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AE80A4D" w14:textId="77777777" w:rsidR="007044EE" w:rsidRPr="00E153C8" w:rsidRDefault="007044EE" w:rsidP="0068469C">
      <w:pPr>
        <w:spacing w:after="0" w:line="480" w:lineRule="auto"/>
        <w:rPr>
          <w:rFonts w:ascii="Times New Roman" w:hAnsi="Times New Roman" w:cs="Times New Roman"/>
          <w:sz w:val="24"/>
          <w:szCs w:val="24"/>
        </w:rPr>
      </w:pPr>
    </w:p>
    <w:p w14:paraId="22DFEA04" w14:textId="77777777" w:rsidR="00DA7FBC" w:rsidRPr="00E153C8" w:rsidRDefault="00DA7FBC" w:rsidP="0068469C">
      <w:pPr>
        <w:spacing w:after="0" w:line="480" w:lineRule="auto"/>
        <w:rPr>
          <w:rFonts w:ascii="Times New Roman" w:hAnsi="Times New Roman" w:cs="Times New Roman"/>
          <w:sz w:val="24"/>
          <w:szCs w:val="24"/>
        </w:rPr>
      </w:pPr>
    </w:p>
    <w:p w14:paraId="03215E38" w14:textId="77777777" w:rsidR="00DA7FBC" w:rsidRPr="00E153C8" w:rsidRDefault="00DA7FBC" w:rsidP="0068469C">
      <w:pPr>
        <w:spacing w:after="0" w:line="480" w:lineRule="auto"/>
        <w:rPr>
          <w:rFonts w:ascii="Times New Roman" w:hAnsi="Times New Roman" w:cs="Times New Roman"/>
          <w:sz w:val="24"/>
          <w:szCs w:val="24"/>
        </w:rPr>
      </w:pPr>
    </w:p>
    <w:p w14:paraId="322837C0" w14:textId="77777777" w:rsidR="00DA7FBC" w:rsidRPr="00E153C8" w:rsidRDefault="00DA7FBC" w:rsidP="0068469C">
      <w:pPr>
        <w:spacing w:after="0" w:line="480" w:lineRule="auto"/>
        <w:rPr>
          <w:rFonts w:ascii="Times New Roman" w:hAnsi="Times New Roman" w:cs="Times New Roman"/>
          <w:sz w:val="24"/>
          <w:szCs w:val="24"/>
        </w:rPr>
      </w:pPr>
    </w:p>
    <w:p w14:paraId="4BEF9D70" w14:textId="77777777" w:rsidR="00DA7FBC" w:rsidRPr="00E153C8" w:rsidRDefault="00DA7FBC" w:rsidP="0068469C">
      <w:pPr>
        <w:spacing w:after="0" w:line="480" w:lineRule="auto"/>
        <w:rPr>
          <w:rFonts w:ascii="Times New Roman" w:hAnsi="Times New Roman" w:cs="Times New Roman"/>
          <w:sz w:val="24"/>
          <w:szCs w:val="24"/>
        </w:rPr>
      </w:pPr>
    </w:p>
    <w:p w14:paraId="4277B69E" w14:textId="77777777" w:rsidR="00DA7FBC" w:rsidRPr="00E153C8" w:rsidRDefault="00DA7FBC" w:rsidP="0068469C">
      <w:pPr>
        <w:spacing w:after="0" w:line="480" w:lineRule="auto"/>
        <w:rPr>
          <w:rFonts w:ascii="Times New Roman" w:hAnsi="Times New Roman" w:cs="Times New Roman"/>
          <w:sz w:val="24"/>
          <w:szCs w:val="24"/>
        </w:rPr>
      </w:pPr>
    </w:p>
    <w:p w14:paraId="05A59894" w14:textId="77777777" w:rsidR="00DA7FBC" w:rsidRPr="00E153C8" w:rsidRDefault="00DA7FBC" w:rsidP="0068469C">
      <w:pPr>
        <w:spacing w:after="0" w:line="480" w:lineRule="auto"/>
        <w:rPr>
          <w:rFonts w:ascii="Times New Roman" w:hAnsi="Times New Roman" w:cs="Times New Roman"/>
          <w:sz w:val="24"/>
          <w:szCs w:val="24"/>
        </w:rPr>
      </w:pPr>
    </w:p>
    <w:p w14:paraId="3CDB1CB0" w14:textId="77777777" w:rsidR="00DA7FBC" w:rsidRPr="00E153C8" w:rsidRDefault="00DA7FBC" w:rsidP="0068469C">
      <w:pPr>
        <w:spacing w:after="0" w:line="480" w:lineRule="auto"/>
        <w:rPr>
          <w:rFonts w:ascii="Times New Roman" w:hAnsi="Times New Roman" w:cs="Times New Roman"/>
          <w:sz w:val="24"/>
          <w:szCs w:val="24"/>
        </w:rPr>
      </w:pPr>
    </w:p>
    <w:p w14:paraId="1CEC4BF4" w14:textId="77777777" w:rsidR="006354F1" w:rsidRDefault="006354F1" w:rsidP="002957C3">
      <w:pPr>
        <w:pStyle w:val="Header"/>
        <w:spacing w:line="480" w:lineRule="auto"/>
        <w:jc w:val="center"/>
        <w:rPr>
          <w:rFonts w:ascii="Times New Roman" w:hAnsi="Times New Roman" w:cs="Times New Roman"/>
          <w:sz w:val="24"/>
          <w:szCs w:val="24"/>
        </w:rPr>
      </w:pPr>
      <w:r w:rsidRPr="006354F1">
        <w:rPr>
          <w:rFonts w:ascii="Times New Roman" w:hAnsi="Times New Roman" w:cs="Times New Roman"/>
          <w:sz w:val="24"/>
          <w:szCs w:val="24"/>
        </w:rPr>
        <w:t>Philosophy Statement about Special Education</w:t>
      </w:r>
    </w:p>
    <w:p w14:paraId="3B672B86" w14:textId="6D778312" w:rsidR="00DA7FBC" w:rsidRPr="00E153C8" w:rsidRDefault="006354F1" w:rsidP="002957C3">
      <w:pPr>
        <w:pStyle w:val="Header"/>
        <w:spacing w:line="480" w:lineRule="auto"/>
        <w:jc w:val="center"/>
        <w:rPr>
          <w:rFonts w:ascii="Times New Roman" w:hAnsi="Times New Roman" w:cs="Times New Roman"/>
          <w:sz w:val="24"/>
          <w:szCs w:val="24"/>
        </w:rPr>
      </w:pPr>
      <w:r w:rsidRPr="006354F1">
        <w:rPr>
          <w:rFonts w:ascii="Times New Roman" w:hAnsi="Times New Roman" w:cs="Times New Roman"/>
          <w:sz w:val="24"/>
          <w:szCs w:val="24"/>
        </w:rPr>
        <w:t>Vanitra C. Brown</w:t>
      </w:r>
    </w:p>
    <w:p w14:paraId="7FFD9322" w14:textId="2C4A3678" w:rsidR="00840197" w:rsidRDefault="006354F1" w:rsidP="002957C3">
      <w:pPr>
        <w:pStyle w:val="Header"/>
        <w:spacing w:line="480" w:lineRule="auto"/>
        <w:jc w:val="center"/>
        <w:rPr>
          <w:rFonts w:ascii="Times New Roman" w:hAnsi="Times New Roman" w:cs="Times New Roman"/>
          <w:sz w:val="24"/>
          <w:szCs w:val="24"/>
        </w:rPr>
      </w:pPr>
      <w:r>
        <w:rPr>
          <w:rFonts w:ascii="Times New Roman" w:hAnsi="Times New Roman" w:cs="Times New Roman"/>
          <w:sz w:val="24"/>
          <w:szCs w:val="24"/>
        </w:rPr>
        <w:t>Barry University</w:t>
      </w:r>
    </w:p>
    <w:p w14:paraId="033FE12E" w14:textId="1020CA38" w:rsidR="005E1EE9" w:rsidRPr="00E153C8" w:rsidRDefault="006354F1" w:rsidP="002957C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August 30, 2019</w:t>
      </w:r>
      <w:r w:rsidR="005E1EE9" w:rsidRPr="00E153C8">
        <w:rPr>
          <w:rFonts w:ascii="Times New Roman" w:hAnsi="Times New Roman" w:cs="Times New Roman"/>
          <w:sz w:val="24"/>
          <w:szCs w:val="24"/>
        </w:rPr>
        <w:br w:type="page"/>
      </w:r>
      <w:bookmarkStart w:id="0" w:name="_GoBack"/>
      <w:bookmarkEnd w:id="0"/>
    </w:p>
    <w:p w14:paraId="6070F87C" w14:textId="77777777" w:rsidR="00756AB0" w:rsidRDefault="001111E9" w:rsidP="000822EB">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People living with disability are protected by different laws and Acts outlined in the constitution. The Individuals with Disabilities Education Act (IDEA) contains four par</w:t>
      </w:r>
      <w:r w:rsidR="00F11D91">
        <w:rPr>
          <w:rFonts w:ascii="Times New Roman" w:hAnsi="Times New Roman" w:cs="Times New Roman"/>
          <w:sz w:val="24"/>
          <w:szCs w:val="24"/>
        </w:rPr>
        <w:t xml:space="preserve">ts of legislation which ensures that all learners with disability are given an opportunity to access Free Appropriate Public Education (FAPE). The act also ensures that the students with disabilities are provided with education that is tailored to suit their special needs. </w:t>
      </w:r>
    </w:p>
    <w:p w14:paraId="3DADA653" w14:textId="08BB4203" w:rsidR="000822EB" w:rsidRPr="000822EB" w:rsidRDefault="000822EB" w:rsidP="000822EB">
      <w:pPr>
        <w:spacing w:after="0" w:line="480" w:lineRule="auto"/>
        <w:ind w:firstLine="720"/>
        <w:rPr>
          <w:rFonts w:ascii="Times New Roman" w:hAnsi="Times New Roman" w:cs="Times New Roman"/>
          <w:sz w:val="24"/>
          <w:szCs w:val="24"/>
        </w:rPr>
      </w:pPr>
      <w:r w:rsidRPr="000822EB">
        <w:rPr>
          <w:rFonts w:ascii="Times New Roman" w:hAnsi="Times New Roman" w:cs="Times New Roman"/>
          <w:sz w:val="24"/>
          <w:szCs w:val="24"/>
        </w:rPr>
        <w:t>Special needs education is referred to as aided education, and it is a practice of educating learners in a specific manner which addresses their differences and the</w:t>
      </w:r>
      <w:r w:rsidR="00314677">
        <w:rPr>
          <w:rFonts w:ascii="Times New Roman" w:hAnsi="Times New Roman" w:cs="Times New Roman"/>
          <w:sz w:val="24"/>
          <w:szCs w:val="24"/>
        </w:rPr>
        <w:t xml:space="preserve">ir needs. </w:t>
      </w:r>
      <w:r w:rsidRPr="000822EB">
        <w:rPr>
          <w:rFonts w:ascii="Times New Roman" w:hAnsi="Times New Roman" w:cs="Times New Roman"/>
          <w:sz w:val="24"/>
          <w:szCs w:val="24"/>
        </w:rPr>
        <w:t>Over the years, I have worked with different individuals who have special needs, and this has helped me to improve my knowledge in special education and to address the diverse need</w:t>
      </w:r>
      <w:r w:rsidR="00314677">
        <w:rPr>
          <w:rFonts w:ascii="Times New Roman" w:hAnsi="Times New Roman" w:cs="Times New Roman"/>
          <w:sz w:val="24"/>
          <w:szCs w:val="24"/>
        </w:rPr>
        <w:t>s of my students</w:t>
      </w:r>
      <w:r w:rsidRPr="000822EB">
        <w:rPr>
          <w:rFonts w:ascii="Times New Roman" w:hAnsi="Times New Roman" w:cs="Times New Roman"/>
          <w:sz w:val="24"/>
          <w:szCs w:val="24"/>
        </w:rPr>
        <w:t>. Through my experience, I</w:t>
      </w:r>
      <w:r w:rsidR="006354F1">
        <w:rPr>
          <w:rFonts w:ascii="Times New Roman" w:hAnsi="Times New Roman" w:cs="Times New Roman"/>
          <w:sz w:val="24"/>
          <w:szCs w:val="24"/>
        </w:rPr>
        <w:t xml:space="preserve"> understand </w:t>
      </w:r>
      <w:r w:rsidRPr="000822EB">
        <w:rPr>
          <w:rFonts w:ascii="Times New Roman" w:hAnsi="Times New Roman" w:cs="Times New Roman"/>
          <w:sz w:val="24"/>
          <w:szCs w:val="24"/>
        </w:rPr>
        <w:t xml:space="preserve">that through specialized education, </w:t>
      </w:r>
      <w:r w:rsidR="00756AB0">
        <w:rPr>
          <w:rFonts w:ascii="Times New Roman" w:hAnsi="Times New Roman" w:cs="Times New Roman"/>
          <w:sz w:val="24"/>
          <w:szCs w:val="24"/>
        </w:rPr>
        <w:t>people</w:t>
      </w:r>
      <w:r w:rsidRPr="000822EB">
        <w:rPr>
          <w:rFonts w:ascii="Times New Roman" w:hAnsi="Times New Roman" w:cs="Times New Roman"/>
          <w:sz w:val="24"/>
          <w:szCs w:val="24"/>
        </w:rPr>
        <w:t xml:space="preserve"> who have special needs </w:t>
      </w:r>
      <w:proofErr w:type="gramStart"/>
      <w:r w:rsidRPr="000822EB">
        <w:rPr>
          <w:rFonts w:ascii="Times New Roman" w:hAnsi="Times New Roman" w:cs="Times New Roman"/>
          <w:sz w:val="24"/>
          <w:szCs w:val="24"/>
        </w:rPr>
        <w:t>have the ability to</w:t>
      </w:r>
      <w:proofErr w:type="gramEnd"/>
      <w:r w:rsidRPr="000822EB">
        <w:rPr>
          <w:rFonts w:ascii="Times New Roman" w:hAnsi="Times New Roman" w:cs="Times New Roman"/>
          <w:sz w:val="24"/>
          <w:szCs w:val="24"/>
        </w:rPr>
        <w:t xml:space="preserve"> function, learn, grow and succeed in life just like</w:t>
      </w:r>
      <w:r w:rsidR="006354F1">
        <w:rPr>
          <w:rFonts w:ascii="Times New Roman" w:hAnsi="Times New Roman" w:cs="Times New Roman"/>
          <w:sz w:val="24"/>
          <w:szCs w:val="24"/>
        </w:rPr>
        <w:t xml:space="preserve"> those without disabilities</w:t>
      </w:r>
      <w:r w:rsidRPr="000822EB">
        <w:rPr>
          <w:rFonts w:ascii="Times New Roman" w:hAnsi="Times New Roman" w:cs="Times New Roman"/>
          <w:sz w:val="24"/>
          <w:szCs w:val="24"/>
        </w:rPr>
        <w:t xml:space="preserve">. This is the significant impact that special education has had, creating equality among learners. </w:t>
      </w:r>
    </w:p>
    <w:p w14:paraId="49D2858F" w14:textId="03E21EDE" w:rsidR="000822EB" w:rsidRPr="000822EB" w:rsidRDefault="000822EB" w:rsidP="000822EB">
      <w:pPr>
        <w:spacing w:after="0" w:line="480" w:lineRule="auto"/>
        <w:ind w:firstLine="720"/>
        <w:rPr>
          <w:rFonts w:ascii="Times New Roman" w:hAnsi="Times New Roman" w:cs="Times New Roman"/>
          <w:sz w:val="24"/>
          <w:szCs w:val="24"/>
        </w:rPr>
      </w:pPr>
      <w:r w:rsidRPr="000822EB">
        <w:rPr>
          <w:rFonts w:ascii="Times New Roman" w:hAnsi="Times New Roman" w:cs="Times New Roman"/>
          <w:sz w:val="24"/>
          <w:szCs w:val="24"/>
        </w:rPr>
        <w:t>The central purpose of special education is to allow teachers to understand the learners, the way that they need to be taught and the way that they learn. My urge to make a difference in the lives of learners who are living with special needs informs my philosophy on special needs. My philosophy is</w:t>
      </w:r>
      <w:r w:rsidR="00314677">
        <w:rPr>
          <w:rFonts w:ascii="Times New Roman" w:hAnsi="Times New Roman" w:cs="Times New Roman"/>
          <w:sz w:val="24"/>
          <w:szCs w:val="24"/>
        </w:rPr>
        <w:t xml:space="preserve"> that</w:t>
      </w:r>
      <w:r w:rsidRPr="000822EB">
        <w:rPr>
          <w:rFonts w:ascii="Times New Roman" w:hAnsi="Times New Roman" w:cs="Times New Roman"/>
          <w:sz w:val="24"/>
          <w:szCs w:val="24"/>
        </w:rPr>
        <w:t xml:space="preserve"> all learners have the potential to achieve the different objectives and goals that they have set in life. To achieve this, </w:t>
      </w:r>
      <w:r w:rsidR="00314677">
        <w:rPr>
          <w:rFonts w:ascii="Times New Roman" w:hAnsi="Times New Roman" w:cs="Times New Roman"/>
          <w:sz w:val="24"/>
          <w:szCs w:val="24"/>
        </w:rPr>
        <w:t xml:space="preserve">we must </w:t>
      </w:r>
      <w:proofErr w:type="gramStart"/>
      <w:r w:rsidR="00314677">
        <w:rPr>
          <w:rFonts w:ascii="Times New Roman" w:hAnsi="Times New Roman" w:cs="Times New Roman"/>
          <w:sz w:val="24"/>
          <w:szCs w:val="24"/>
        </w:rPr>
        <w:t>have an understanding of</w:t>
      </w:r>
      <w:proofErr w:type="gramEnd"/>
      <w:r w:rsidR="00314677">
        <w:rPr>
          <w:rFonts w:ascii="Times New Roman" w:hAnsi="Times New Roman" w:cs="Times New Roman"/>
          <w:sz w:val="24"/>
          <w:szCs w:val="24"/>
        </w:rPr>
        <w:t xml:space="preserve"> the needs of those with disabilities</w:t>
      </w:r>
      <w:r w:rsidRPr="000822EB">
        <w:rPr>
          <w:rFonts w:ascii="Times New Roman" w:hAnsi="Times New Roman" w:cs="Times New Roman"/>
          <w:sz w:val="24"/>
          <w:szCs w:val="24"/>
        </w:rPr>
        <w:t xml:space="preserve">, finding the best ways of handling the needs of the learners and understanding the best ways that the learners can comprehend whatever that they are being taught (Hornby, 2015). I believe that all learners can achieve their full potential if they are  understood and taught in the right manner. </w:t>
      </w:r>
      <w:r w:rsidR="00314677">
        <w:rPr>
          <w:rFonts w:ascii="Times New Roman" w:hAnsi="Times New Roman" w:cs="Times New Roman"/>
          <w:sz w:val="24"/>
          <w:szCs w:val="24"/>
        </w:rPr>
        <w:t>S</w:t>
      </w:r>
      <w:r w:rsidRPr="000822EB">
        <w:rPr>
          <w:rFonts w:ascii="Times New Roman" w:hAnsi="Times New Roman" w:cs="Times New Roman"/>
          <w:sz w:val="24"/>
          <w:szCs w:val="24"/>
        </w:rPr>
        <w:t xml:space="preserve">pecial needs education for students </w:t>
      </w:r>
      <w:r w:rsidR="00314677">
        <w:rPr>
          <w:rFonts w:ascii="Times New Roman" w:hAnsi="Times New Roman" w:cs="Times New Roman"/>
          <w:sz w:val="24"/>
          <w:szCs w:val="24"/>
        </w:rPr>
        <w:t xml:space="preserve">should be </w:t>
      </w:r>
      <w:r w:rsidRPr="000822EB">
        <w:rPr>
          <w:rFonts w:ascii="Times New Roman" w:hAnsi="Times New Roman" w:cs="Times New Roman"/>
          <w:sz w:val="24"/>
          <w:szCs w:val="24"/>
        </w:rPr>
        <w:t xml:space="preserve">equivalent to the typical </w:t>
      </w:r>
      <w:r w:rsidRPr="000822EB">
        <w:rPr>
          <w:rFonts w:ascii="Times New Roman" w:hAnsi="Times New Roman" w:cs="Times New Roman"/>
          <w:sz w:val="24"/>
          <w:szCs w:val="24"/>
        </w:rPr>
        <w:lastRenderedPageBreak/>
        <w:t>education that the other learners receive.</w:t>
      </w:r>
      <w:r w:rsidR="00314677">
        <w:rPr>
          <w:rFonts w:ascii="Times New Roman" w:hAnsi="Times New Roman" w:cs="Times New Roman"/>
          <w:sz w:val="24"/>
          <w:szCs w:val="24"/>
        </w:rPr>
        <w:t xml:space="preserve"> It is imperative to ensure that all students with special needs/disabilities thrive and be successful in the least restrictive environment. </w:t>
      </w:r>
    </w:p>
    <w:p w14:paraId="2C5A9CC3" w14:textId="77777777" w:rsidR="000822EB" w:rsidRPr="000822EB" w:rsidRDefault="000822EB" w:rsidP="000822EB">
      <w:pPr>
        <w:spacing w:after="0" w:line="480" w:lineRule="auto"/>
        <w:ind w:firstLine="720"/>
        <w:rPr>
          <w:rFonts w:ascii="Times New Roman" w:hAnsi="Times New Roman" w:cs="Times New Roman"/>
          <w:sz w:val="24"/>
          <w:szCs w:val="24"/>
        </w:rPr>
      </w:pPr>
    </w:p>
    <w:p w14:paraId="6DFCAC90" w14:textId="77777777" w:rsidR="000822EB" w:rsidRDefault="000822EB" w:rsidP="000822EB">
      <w:pPr>
        <w:spacing w:after="0" w:line="480" w:lineRule="auto"/>
        <w:ind w:firstLine="720"/>
        <w:jc w:val="center"/>
        <w:rPr>
          <w:rFonts w:ascii="Times New Roman" w:hAnsi="Times New Roman" w:cs="Times New Roman"/>
          <w:sz w:val="24"/>
          <w:szCs w:val="24"/>
        </w:rPr>
      </w:pPr>
    </w:p>
    <w:p w14:paraId="1174F8B1" w14:textId="77777777" w:rsidR="000822EB" w:rsidRDefault="000822EB" w:rsidP="000822EB">
      <w:pPr>
        <w:spacing w:after="0" w:line="480" w:lineRule="auto"/>
        <w:ind w:firstLine="720"/>
        <w:jc w:val="center"/>
        <w:rPr>
          <w:rFonts w:ascii="Times New Roman" w:hAnsi="Times New Roman" w:cs="Times New Roman"/>
          <w:sz w:val="24"/>
          <w:szCs w:val="24"/>
        </w:rPr>
      </w:pPr>
    </w:p>
    <w:p w14:paraId="4F7552D3" w14:textId="77777777" w:rsidR="000822EB" w:rsidRDefault="000822EB" w:rsidP="000822EB">
      <w:pPr>
        <w:spacing w:after="0" w:line="480" w:lineRule="auto"/>
        <w:ind w:firstLine="720"/>
        <w:jc w:val="center"/>
        <w:rPr>
          <w:rFonts w:ascii="Times New Roman" w:hAnsi="Times New Roman" w:cs="Times New Roman"/>
          <w:sz w:val="24"/>
          <w:szCs w:val="24"/>
        </w:rPr>
      </w:pPr>
    </w:p>
    <w:p w14:paraId="62F74F27" w14:textId="77777777" w:rsidR="000822EB" w:rsidRDefault="000822EB" w:rsidP="000822EB">
      <w:pPr>
        <w:spacing w:after="0" w:line="480" w:lineRule="auto"/>
        <w:ind w:firstLine="720"/>
        <w:jc w:val="center"/>
        <w:rPr>
          <w:rFonts w:ascii="Times New Roman" w:hAnsi="Times New Roman" w:cs="Times New Roman"/>
          <w:sz w:val="24"/>
          <w:szCs w:val="24"/>
        </w:rPr>
      </w:pPr>
    </w:p>
    <w:p w14:paraId="44A47797" w14:textId="77777777" w:rsidR="000822EB" w:rsidRDefault="000822EB" w:rsidP="000822EB">
      <w:pPr>
        <w:spacing w:after="0" w:line="480" w:lineRule="auto"/>
        <w:ind w:firstLine="720"/>
        <w:jc w:val="center"/>
        <w:rPr>
          <w:rFonts w:ascii="Times New Roman" w:hAnsi="Times New Roman" w:cs="Times New Roman"/>
          <w:sz w:val="24"/>
          <w:szCs w:val="24"/>
        </w:rPr>
      </w:pPr>
    </w:p>
    <w:p w14:paraId="748CAF53" w14:textId="77777777" w:rsidR="000822EB" w:rsidRDefault="000822EB" w:rsidP="000822EB">
      <w:pPr>
        <w:spacing w:after="0" w:line="480" w:lineRule="auto"/>
        <w:ind w:firstLine="720"/>
        <w:jc w:val="center"/>
        <w:rPr>
          <w:rFonts w:ascii="Times New Roman" w:hAnsi="Times New Roman" w:cs="Times New Roman"/>
          <w:sz w:val="24"/>
          <w:szCs w:val="24"/>
        </w:rPr>
      </w:pPr>
    </w:p>
    <w:p w14:paraId="542EEA54" w14:textId="77777777" w:rsidR="000822EB" w:rsidRDefault="000822EB" w:rsidP="000822EB">
      <w:pPr>
        <w:spacing w:after="0" w:line="480" w:lineRule="auto"/>
        <w:ind w:firstLine="720"/>
        <w:jc w:val="center"/>
        <w:rPr>
          <w:rFonts w:ascii="Times New Roman" w:hAnsi="Times New Roman" w:cs="Times New Roman"/>
          <w:sz w:val="24"/>
          <w:szCs w:val="24"/>
        </w:rPr>
      </w:pPr>
    </w:p>
    <w:p w14:paraId="26E07701" w14:textId="77777777" w:rsidR="000822EB" w:rsidRDefault="000822EB" w:rsidP="000822EB">
      <w:pPr>
        <w:spacing w:after="0" w:line="480" w:lineRule="auto"/>
        <w:ind w:firstLine="720"/>
        <w:jc w:val="center"/>
        <w:rPr>
          <w:rFonts w:ascii="Times New Roman" w:hAnsi="Times New Roman" w:cs="Times New Roman"/>
          <w:sz w:val="24"/>
          <w:szCs w:val="24"/>
        </w:rPr>
      </w:pPr>
    </w:p>
    <w:p w14:paraId="0C4216B7" w14:textId="77777777" w:rsidR="000822EB" w:rsidRDefault="000822EB" w:rsidP="000822EB">
      <w:pPr>
        <w:spacing w:after="0" w:line="480" w:lineRule="auto"/>
        <w:ind w:firstLine="720"/>
        <w:jc w:val="center"/>
        <w:rPr>
          <w:rFonts w:ascii="Times New Roman" w:hAnsi="Times New Roman" w:cs="Times New Roman"/>
          <w:sz w:val="24"/>
          <w:szCs w:val="24"/>
        </w:rPr>
      </w:pPr>
    </w:p>
    <w:p w14:paraId="5E6E2A8B" w14:textId="77777777" w:rsidR="000822EB" w:rsidRDefault="000822EB" w:rsidP="000822EB">
      <w:pPr>
        <w:spacing w:after="0" w:line="480" w:lineRule="auto"/>
        <w:ind w:firstLine="720"/>
        <w:jc w:val="center"/>
        <w:rPr>
          <w:rFonts w:ascii="Times New Roman" w:hAnsi="Times New Roman" w:cs="Times New Roman"/>
          <w:sz w:val="24"/>
          <w:szCs w:val="24"/>
        </w:rPr>
      </w:pPr>
    </w:p>
    <w:p w14:paraId="4362FBF3" w14:textId="77777777" w:rsidR="000822EB" w:rsidRDefault="000822EB" w:rsidP="000822EB">
      <w:pPr>
        <w:spacing w:after="0" w:line="480" w:lineRule="auto"/>
        <w:ind w:firstLine="720"/>
        <w:jc w:val="center"/>
        <w:rPr>
          <w:rFonts w:ascii="Times New Roman" w:hAnsi="Times New Roman" w:cs="Times New Roman"/>
          <w:sz w:val="24"/>
          <w:szCs w:val="24"/>
        </w:rPr>
      </w:pPr>
    </w:p>
    <w:p w14:paraId="476870DE" w14:textId="77777777" w:rsidR="000822EB" w:rsidRDefault="000822EB" w:rsidP="000822EB">
      <w:pPr>
        <w:spacing w:after="0" w:line="480" w:lineRule="auto"/>
        <w:ind w:firstLine="720"/>
        <w:jc w:val="center"/>
        <w:rPr>
          <w:rFonts w:ascii="Times New Roman" w:hAnsi="Times New Roman" w:cs="Times New Roman"/>
          <w:sz w:val="24"/>
          <w:szCs w:val="24"/>
        </w:rPr>
      </w:pPr>
    </w:p>
    <w:p w14:paraId="0CBEDB74" w14:textId="77777777" w:rsidR="000822EB" w:rsidRDefault="000822EB" w:rsidP="000822EB">
      <w:pPr>
        <w:spacing w:after="0" w:line="480" w:lineRule="auto"/>
        <w:ind w:firstLine="720"/>
        <w:jc w:val="center"/>
        <w:rPr>
          <w:rFonts w:ascii="Times New Roman" w:hAnsi="Times New Roman" w:cs="Times New Roman"/>
          <w:sz w:val="24"/>
          <w:szCs w:val="24"/>
        </w:rPr>
      </w:pPr>
    </w:p>
    <w:p w14:paraId="10F5ACB6" w14:textId="77777777" w:rsidR="000822EB" w:rsidRDefault="000822EB" w:rsidP="000822EB">
      <w:pPr>
        <w:spacing w:after="0" w:line="480" w:lineRule="auto"/>
        <w:ind w:firstLine="720"/>
        <w:jc w:val="center"/>
        <w:rPr>
          <w:rFonts w:ascii="Times New Roman" w:hAnsi="Times New Roman" w:cs="Times New Roman"/>
          <w:sz w:val="24"/>
          <w:szCs w:val="24"/>
        </w:rPr>
      </w:pPr>
    </w:p>
    <w:p w14:paraId="749052CF" w14:textId="77777777" w:rsidR="00BE13D7" w:rsidRPr="00E153C8" w:rsidRDefault="00BE13D7" w:rsidP="00375DE0">
      <w:pPr>
        <w:spacing w:after="0" w:line="480" w:lineRule="auto"/>
        <w:ind w:left="720" w:hanging="720"/>
        <w:rPr>
          <w:rFonts w:ascii="Times New Roman" w:hAnsi="Times New Roman" w:cs="Times New Roman"/>
          <w:sz w:val="24"/>
          <w:szCs w:val="24"/>
        </w:rPr>
      </w:pPr>
    </w:p>
    <w:sectPr w:rsidR="00BE13D7" w:rsidRPr="00E153C8" w:rsidSect="00DA7FBC">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F73CC20" w14:textId="77777777" w:rsidR="002162F5" w:rsidRDefault="002162F5" w:rsidP="00DA7FBC">
      <w:pPr>
        <w:spacing w:after="0" w:line="240" w:lineRule="auto"/>
      </w:pPr>
      <w:r>
        <w:separator/>
      </w:r>
    </w:p>
  </w:endnote>
  <w:endnote w:type="continuationSeparator" w:id="0">
    <w:p w14:paraId="012853F1" w14:textId="77777777" w:rsidR="002162F5" w:rsidRDefault="002162F5" w:rsidP="00DA7F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B9C640A" w14:textId="77777777" w:rsidR="002162F5" w:rsidRDefault="002162F5" w:rsidP="00DA7FBC">
      <w:pPr>
        <w:spacing w:after="0" w:line="240" w:lineRule="auto"/>
      </w:pPr>
      <w:r>
        <w:separator/>
      </w:r>
    </w:p>
  </w:footnote>
  <w:footnote w:type="continuationSeparator" w:id="0">
    <w:p w14:paraId="4B220691" w14:textId="77777777" w:rsidR="002162F5" w:rsidRDefault="002162F5" w:rsidP="00DA7FB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8496480"/>
      <w:docPartObj>
        <w:docPartGallery w:val="Page Numbers (Top of Page)"/>
        <w:docPartUnique/>
      </w:docPartObj>
    </w:sdtPr>
    <w:sdtEndPr>
      <w:rPr>
        <w:rFonts w:ascii="Times New Roman" w:hAnsi="Times New Roman" w:cs="Times New Roman"/>
        <w:noProof/>
        <w:sz w:val="24"/>
        <w:szCs w:val="24"/>
      </w:rPr>
    </w:sdtEndPr>
    <w:sdtContent>
      <w:p w14:paraId="23935604" w14:textId="2C11571C" w:rsidR="00EB353A" w:rsidRPr="00460FD4" w:rsidRDefault="00FD33B1">
        <w:pPr>
          <w:pStyle w:val="Header"/>
          <w:rPr>
            <w:rFonts w:ascii="Times New Roman" w:hAnsi="Times New Roman" w:cs="Times New Roman"/>
            <w:sz w:val="24"/>
            <w:szCs w:val="24"/>
          </w:rPr>
        </w:pPr>
        <w:r w:rsidRPr="00FD33B1">
          <w:t>Philosophy Statement about Special Education</w:t>
        </w:r>
        <w:r>
          <w:tab/>
        </w:r>
        <w:r>
          <w:tab/>
        </w:r>
        <w:r w:rsidR="002F5895" w:rsidRPr="00DA7FBC">
          <w:rPr>
            <w:rFonts w:ascii="Times New Roman" w:hAnsi="Times New Roman" w:cs="Times New Roman"/>
            <w:sz w:val="24"/>
            <w:szCs w:val="24"/>
          </w:rPr>
          <w:fldChar w:fldCharType="begin"/>
        </w:r>
        <w:r w:rsidR="00EB353A" w:rsidRPr="00DA7FBC">
          <w:rPr>
            <w:rFonts w:ascii="Times New Roman" w:hAnsi="Times New Roman" w:cs="Times New Roman"/>
            <w:sz w:val="24"/>
            <w:szCs w:val="24"/>
          </w:rPr>
          <w:instrText xml:space="preserve"> PAGE   \* MERGEFORMAT </w:instrText>
        </w:r>
        <w:r w:rsidR="002F5895" w:rsidRPr="00DA7FBC">
          <w:rPr>
            <w:rFonts w:ascii="Times New Roman" w:hAnsi="Times New Roman" w:cs="Times New Roman"/>
            <w:sz w:val="24"/>
            <w:szCs w:val="24"/>
          </w:rPr>
          <w:fldChar w:fldCharType="separate"/>
        </w:r>
        <w:r w:rsidR="000822EB">
          <w:rPr>
            <w:rFonts w:ascii="Times New Roman" w:hAnsi="Times New Roman" w:cs="Times New Roman"/>
            <w:noProof/>
            <w:sz w:val="24"/>
            <w:szCs w:val="24"/>
          </w:rPr>
          <w:t>2</w:t>
        </w:r>
        <w:r w:rsidR="002F5895" w:rsidRPr="00DA7FBC">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65928428"/>
      <w:docPartObj>
        <w:docPartGallery w:val="Page Numbers (Top of Page)"/>
        <w:docPartUnique/>
      </w:docPartObj>
    </w:sdtPr>
    <w:sdtEndPr>
      <w:rPr>
        <w:rFonts w:ascii="Times New Roman" w:hAnsi="Times New Roman" w:cs="Times New Roman"/>
        <w:noProof/>
        <w:sz w:val="24"/>
        <w:szCs w:val="24"/>
      </w:rPr>
    </w:sdtEndPr>
    <w:sdtContent>
      <w:p w14:paraId="49904614" w14:textId="613B15DF" w:rsidR="00EB353A" w:rsidRPr="00DA7FBC" w:rsidRDefault="006354F1">
        <w:pPr>
          <w:pStyle w:val="Header"/>
          <w:rPr>
            <w:rFonts w:ascii="Times New Roman" w:hAnsi="Times New Roman" w:cs="Times New Roman"/>
            <w:sz w:val="24"/>
            <w:szCs w:val="24"/>
          </w:rPr>
        </w:pPr>
        <w:r>
          <w:t xml:space="preserve">Special Education Philosophy Statement </w:t>
        </w:r>
        <w:r w:rsidR="00EB353A">
          <w:rPr>
            <w:rFonts w:ascii="Times New Roman" w:hAnsi="Times New Roman" w:cs="Times New Roman"/>
            <w:sz w:val="24"/>
            <w:szCs w:val="24"/>
          </w:rPr>
          <w:tab/>
        </w:r>
        <w:r w:rsidR="002957C3">
          <w:rPr>
            <w:rFonts w:ascii="Times New Roman" w:hAnsi="Times New Roman" w:cs="Times New Roman"/>
            <w:sz w:val="24"/>
            <w:szCs w:val="24"/>
          </w:rPr>
          <w:t xml:space="preserve">                                                                         </w:t>
        </w:r>
        <w:r>
          <w:rPr>
            <w:rFonts w:ascii="Times New Roman" w:hAnsi="Times New Roman" w:cs="Times New Roman"/>
            <w:sz w:val="24"/>
            <w:szCs w:val="24"/>
          </w:rPr>
          <w:tab/>
        </w:r>
        <w:r w:rsidR="002957C3">
          <w:rPr>
            <w:rFonts w:ascii="Times New Roman" w:hAnsi="Times New Roman" w:cs="Times New Roman"/>
            <w:sz w:val="24"/>
            <w:szCs w:val="24"/>
          </w:rPr>
          <w:t xml:space="preserve">      </w:t>
        </w:r>
        <w:r w:rsidR="002F5895" w:rsidRPr="00DA7FBC">
          <w:rPr>
            <w:rFonts w:ascii="Times New Roman" w:hAnsi="Times New Roman" w:cs="Times New Roman"/>
            <w:sz w:val="24"/>
            <w:szCs w:val="24"/>
          </w:rPr>
          <w:fldChar w:fldCharType="begin"/>
        </w:r>
        <w:r w:rsidR="00EB353A" w:rsidRPr="00DA7FBC">
          <w:rPr>
            <w:rFonts w:ascii="Times New Roman" w:hAnsi="Times New Roman" w:cs="Times New Roman"/>
            <w:sz w:val="24"/>
            <w:szCs w:val="24"/>
          </w:rPr>
          <w:instrText xml:space="preserve"> PAGE   \* MERGEFORMAT </w:instrText>
        </w:r>
        <w:r w:rsidR="002F5895" w:rsidRPr="00DA7FBC">
          <w:rPr>
            <w:rFonts w:ascii="Times New Roman" w:hAnsi="Times New Roman" w:cs="Times New Roman"/>
            <w:sz w:val="24"/>
            <w:szCs w:val="24"/>
          </w:rPr>
          <w:fldChar w:fldCharType="separate"/>
        </w:r>
        <w:r w:rsidR="000822EB">
          <w:rPr>
            <w:rFonts w:ascii="Times New Roman" w:hAnsi="Times New Roman" w:cs="Times New Roman"/>
            <w:noProof/>
            <w:sz w:val="24"/>
            <w:szCs w:val="24"/>
          </w:rPr>
          <w:t>1</w:t>
        </w:r>
        <w:r w:rsidR="002F5895" w:rsidRPr="00DA7FBC">
          <w:rPr>
            <w:rFonts w:ascii="Times New Roman" w:hAnsi="Times New Roman" w:cs="Times New Roman"/>
            <w:noProof/>
            <w:sz w:val="24"/>
            <w:szCs w:val="24"/>
          </w:rPr>
          <w:fldChar w:fldCharType="end"/>
        </w:r>
      </w:p>
    </w:sdtContent>
  </w:sdt>
  <w:p w14:paraId="3EDD4768" w14:textId="77777777" w:rsidR="00EB353A" w:rsidRPr="00DA7FBC" w:rsidRDefault="00EB353A" w:rsidP="00DA7FB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043765"/>
    <w:multiLevelType w:val="hybridMultilevel"/>
    <w:tmpl w:val="2BD633C6"/>
    <w:lvl w:ilvl="0" w:tplc="481A6F46">
      <w:start w:val="1"/>
      <w:numFmt w:val="decimal"/>
      <w:lvlText w:val="%1."/>
      <w:lvlJc w:val="left"/>
      <w:pPr>
        <w:ind w:left="1800" w:hanging="360"/>
      </w:pPr>
      <w:rPr>
        <w:rFonts w:hint="default"/>
      </w:rPr>
    </w:lvl>
    <w:lvl w:ilvl="1" w:tplc="20000019" w:tentative="1">
      <w:start w:val="1"/>
      <w:numFmt w:val="lowerLetter"/>
      <w:lvlText w:val="%2."/>
      <w:lvlJc w:val="left"/>
      <w:pPr>
        <w:ind w:left="2520" w:hanging="360"/>
      </w:pPr>
    </w:lvl>
    <w:lvl w:ilvl="2" w:tplc="2000001B" w:tentative="1">
      <w:start w:val="1"/>
      <w:numFmt w:val="lowerRoman"/>
      <w:lvlText w:val="%3."/>
      <w:lvlJc w:val="right"/>
      <w:pPr>
        <w:ind w:left="3240" w:hanging="180"/>
      </w:pPr>
    </w:lvl>
    <w:lvl w:ilvl="3" w:tplc="2000000F" w:tentative="1">
      <w:start w:val="1"/>
      <w:numFmt w:val="decimal"/>
      <w:lvlText w:val="%4."/>
      <w:lvlJc w:val="left"/>
      <w:pPr>
        <w:ind w:left="3960" w:hanging="360"/>
      </w:pPr>
    </w:lvl>
    <w:lvl w:ilvl="4" w:tplc="20000019" w:tentative="1">
      <w:start w:val="1"/>
      <w:numFmt w:val="lowerLetter"/>
      <w:lvlText w:val="%5."/>
      <w:lvlJc w:val="left"/>
      <w:pPr>
        <w:ind w:left="4680" w:hanging="360"/>
      </w:pPr>
    </w:lvl>
    <w:lvl w:ilvl="5" w:tplc="2000001B" w:tentative="1">
      <w:start w:val="1"/>
      <w:numFmt w:val="lowerRoman"/>
      <w:lvlText w:val="%6."/>
      <w:lvlJc w:val="right"/>
      <w:pPr>
        <w:ind w:left="5400" w:hanging="180"/>
      </w:pPr>
    </w:lvl>
    <w:lvl w:ilvl="6" w:tplc="2000000F" w:tentative="1">
      <w:start w:val="1"/>
      <w:numFmt w:val="decimal"/>
      <w:lvlText w:val="%7."/>
      <w:lvlJc w:val="left"/>
      <w:pPr>
        <w:ind w:left="6120" w:hanging="360"/>
      </w:pPr>
    </w:lvl>
    <w:lvl w:ilvl="7" w:tplc="20000019" w:tentative="1">
      <w:start w:val="1"/>
      <w:numFmt w:val="lowerLetter"/>
      <w:lvlText w:val="%8."/>
      <w:lvlJc w:val="left"/>
      <w:pPr>
        <w:ind w:left="6840" w:hanging="360"/>
      </w:pPr>
    </w:lvl>
    <w:lvl w:ilvl="8" w:tplc="2000001B" w:tentative="1">
      <w:start w:val="1"/>
      <w:numFmt w:val="lowerRoman"/>
      <w:lvlText w:val="%9."/>
      <w:lvlJc w:val="right"/>
      <w:pPr>
        <w:ind w:left="7560" w:hanging="180"/>
      </w:pPr>
    </w:lvl>
  </w:abstractNum>
  <w:abstractNum w:abstractNumId="1" w15:restartNumberingAfterBreak="0">
    <w:nsid w:val="140B305B"/>
    <w:multiLevelType w:val="hybridMultilevel"/>
    <w:tmpl w:val="379E1FCE"/>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16CC457B"/>
    <w:multiLevelType w:val="hybridMultilevel"/>
    <w:tmpl w:val="C4A0D7CA"/>
    <w:lvl w:ilvl="0" w:tplc="FC18E8E8">
      <w:start w:val="1"/>
      <w:numFmt w:val="decimal"/>
      <w:lvlText w:val="%1."/>
      <w:lvlJc w:val="left"/>
      <w:pPr>
        <w:ind w:left="1800" w:hanging="360"/>
      </w:pPr>
      <w:rPr>
        <w:rFonts w:hint="default"/>
      </w:rPr>
    </w:lvl>
    <w:lvl w:ilvl="1" w:tplc="20000019" w:tentative="1">
      <w:start w:val="1"/>
      <w:numFmt w:val="lowerLetter"/>
      <w:lvlText w:val="%2."/>
      <w:lvlJc w:val="left"/>
      <w:pPr>
        <w:ind w:left="2520" w:hanging="360"/>
      </w:pPr>
    </w:lvl>
    <w:lvl w:ilvl="2" w:tplc="2000001B" w:tentative="1">
      <w:start w:val="1"/>
      <w:numFmt w:val="lowerRoman"/>
      <w:lvlText w:val="%3."/>
      <w:lvlJc w:val="right"/>
      <w:pPr>
        <w:ind w:left="3240" w:hanging="180"/>
      </w:pPr>
    </w:lvl>
    <w:lvl w:ilvl="3" w:tplc="2000000F" w:tentative="1">
      <w:start w:val="1"/>
      <w:numFmt w:val="decimal"/>
      <w:lvlText w:val="%4."/>
      <w:lvlJc w:val="left"/>
      <w:pPr>
        <w:ind w:left="3960" w:hanging="360"/>
      </w:pPr>
    </w:lvl>
    <w:lvl w:ilvl="4" w:tplc="20000019" w:tentative="1">
      <w:start w:val="1"/>
      <w:numFmt w:val="lowerLetter"/>
      <w:lvlText w:val="%5."/>
      <w:lvlJc w:val="left"/>
      <w:pPr>
        <w:ind w:left="4680" w:hanging="360"/>
      </w:pPr>
    </w:lvl>
    <w:lvl w:ilvl="5" w:tplc="2000001B" w:tentative="1">
      <w:start w:val="1"/>
      <w:numFmt w:val="lowerRoman"/>
      <w:lvlText w:val="%6."/>
      <w:lvlJc w:val="right"/>
      <w:pPr>
        <w:ind w:left="5400" w:hanging="180"/>
      </w:pPr>
    </w:lvl>
    <w:lvl w:ilvl="6" w:tplc="2000000F" w:tentative="1">
      <w:start w:val="1"/>
      <w:numFmt w:val="decimal"/>
      <w:lvlText w:val="%7."/>
      <w:lvlJc w:val="left"/>
      <w:pPr>
        <w:ind w:left="6120" w:hanging="360"/>
      </w:pPr>
    </w:lvl>
    <w:lvl w:ilvl="7" w:tplc="20000019" w:tentative="1">
      <w:start w:val="1"/>
      <w:numFmt w:val="lowerLetter"/>
      <w:lvlText w:val="%8."/>
      <w:lvlJc w:val="left"/>
      <w:pPr>
        <w:ind w:left="6840" w:hanging="360"/>
      </w:pPr>
    </w:lvl>
    <w:lvl w:ilvl="8" w:tplc="2000001B" w:tentative="1">
      <w:start w:val="1"/>
      <w:numFmt w:val="lowerRoman"/>
      <w:lvlText w:val="%9."/>
      <w:lvlJc w:val="right"/>
      <w:pPr>
        <w:ind w:left="7560" w:hanging="180"/>
      </w:pPr>
    </w:lvl>
  </w:abstractNum>
  <w:abstractNum w:abstractNumId="3" w15:restartNumberingAfterBreak="0">
    <w:nsid w:val="24B86B48"/>
    <w:multiLevelType w:val="hybridMultilevel"/>
    <w:tmpl w:val="36DAA630"/>
    <w:lvl w:ilvl="0" w:tplc="44FC0760">
      <w:start w:val="1"/>
      <w:numFmt w:val="upperLetter"/>
      <w:lvlText w:val="%1."/>
      <w:lvlJc w:val="left"/>
      <w:pPr>
        <w:ind w:left="1080" w:hanging="360"/>
      </w:pPr>
      <w:rPr>
        <w:rFonts w:hint="default"/>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4" w15:restartNumberingAfterBreak="0">
    <w:nsid w:val="2AB05D68"/>
    <w:multiLevelType w:val="hybridMultilevel"/>
    <w:tmpl w:val="8EA6FC32"/>
    <w:lvl w:ilvl="0" w:tplc="EE1EBAB6">
      <w:start w:val="1"/>
      <w:numFmt w:val="decimal"/>
      <w:lvlText w:val="%1."/>
      <w:lvlJc w:val="left"/>
      <w:pPr>
        <w:ind w:left="1778" w:hanging="360"/>
      </w:pPr>
      <w:rPr>
        <w:rFonts w:hint="default"/>
      </w:rPr>
    </w:lvl>
    <w:lvl w:ilvl="1" w:tplc="20000019" w:tentative="1">
      <w:start w:val="1"/>
      <w:numFmt w:val="lowerLetter"/>
      <w:lvlText w:val="%2."/>
      <w:lvlJc w:val="left"/>
      <w:pPr>
        <w:ind w:left="2498" w:hanging="360"/>
      </w:pPr>
    </w:lvl>
    <w:lvl w:ilvl="2" w:tplc="2000001B" w:tentative="1">
      <w:start w:val="1"/>
      <w:numFmt w:val="lowerRoman"/>
      <w:lvlText w:val="%3."/>
      <w:lvlJc w:val="right"/>
      <w:pPr>
        <w:ind w:left="3218" w:hanging="180"/>
      </w:pPr>
    </w:lvl>
    <w:lvl w:ilvl="3" w:tplc="2000000F" w:tentative="1">
      <w:start w:val="1"/>
      <w:numFmt w:val="decimal"/>
      <w:lvlText w:val="%4."/>
      <w:lvlJc w:val="left"/>
      <w:pPr>
        <w:ind w:left="3938" w:hanging="360"/>
      </w:pPr>
    </w:lvl>
    <w:lvl w:ilvl="4" w:tplc="20000019" w:tentative="1">
      <w:start w:val="1"/>
      <w:numFmt w:val="lowerLetter"/>
      <w:lvlText w:val="%5."/>
      <w:lvlJc w:val="left"/>
      <w:pPr>
        <w:ind w:left="4658" w:hanging="360"/>
      </w:pPr>
    </w:lvl>
    <w:lvl w:ilvl="5" w:tplc="2000001B" w:tentative="1">
      <w:start w:val="1"/>
      <w:numFmt w:val="lowerRoman"/>
      <w:lvlText w:val="%6."/>
      <w:lvlJc w:val="right"/>
      <w:pPr>
        <w:ind w:left="5378" w:hanging="180"/>
      </w:pPr>
    </w:lvl>
    <w:lvl w:ilvl="6" w:tplc="2000000F" w:tentative="1">
      <w:start w:val="1"/>
      <w:numFmt w:val="decimal"/>
      <w:lvlText w:val="%7."/>
      <w:lvlJc w:val="left"/>
      <w:pPr>
        <w:ind w:left="6098" w:hanging="360"/>
      </w:pPr>
    </w:lvl>
    <w:lvl w:ilvl="7" w:tplc="20000019" w:tentative="1">
      <w:start w:val="1"/>
      <w:numFmt w:val="lowerLetter"/>
      <w:lvlText w:val="%8."/>
      <w:lvlJc w:val="left"/>
      <w:pPr>
        <w:ind w:left="6818" w:hanging="360"/>
      </w:pPr>
    </w:lvl>
    <w:lvl w:ilvl="8" w:tplc="2000001B" w:tentative="1">
      <w:start w:val="1"/>
      <w:numFmt w:val="lowerRoman"/>
      <w:lvlText w:val="%9."/>
      <w:lvlJc w:val="right"/>
      <w:pPr>
        <w:ind w:left="7538" w:hanging="180"/>
      </w:pPr>
    </w:lvl>
  </w:abstractNum>
  <w:abstractNum w:abstractNumId="5" w15:restartNumberingAfterBreak="0">
    <w:nsid w:val="2BB632E0"/>
    <w:multiLevelType w:val="hybridMultilevel"/>
    <w:tmpl w:val="A26A3C02"/>
    <w:lvl w:ilvl="0" w:tplc="78641016">
      <w:start w:val="1"/>
      <w:numFmt w:val="upperLetter"/>
      <w:lvlText w:val="%1."/>
      <w:lvlJc w:val="left"/>
      <w:pPr>
        <w:ind w:left="1495" w:hanging="360"/>
      </w:pPr>
      <w:rPr>
        <w:rFonts w:hint="default"/>
      </w:rPr>
    </w:lvl>
    <w:lvl w:ilvl="1" w:tplc="20000019" w:tentative="1">
      <w:start w:val="1"/>
      <w:numFmt w:val="lowerLetter"/>
      <w:lvlText w:val="%2."/>
      <w:lvlJc w:val="left"/>
      <w:pPr>
        <w:ind w:left="2215" w:hanging="360"/>
      </w:pPr>
    </w:lvl>
    <w:lvl w:ilvl="2" w:tplc="2000001B" w:tentative="1">
      <w:start w:val="1"/>
      <w:numFmt w:val="lowerRoman"/>
      <w:lvlText w:val="%3."/>
      <w:lvlJc w:val="right"/>
      <w:pPr>
        <w:ind w:left="2935" w:hanging="180"/>
      </w:pPr>
    </w:lvl>
    <w:lvl w:ilvl="3" w:tplc="2000000F" w:tentative="1">
      <w:start w:val="1"/>
      <w:numFmt w:val="decimal"/>
      <w:lvlText w:val="%4."/>
      <w:lvlJc w:val="left"/>
      <w:pPr>
        <w:ind w:left="3655" w:hanging="360"/>
      </w:pPr>
    </w:lvl>
    <w:lvl w:ilvl="4" w:tplc="20000019" w:tentative="1">
      <w:start w:val="1"/>
      <w:numFmt w:val="lowerLetter"/>
      <w:lvlText w:val="%5."/>
      <w:lvlJc w:val="left"/>
      <w:pPr>
        <w:ind w:left="4375" w:hanging="360"/>
      </w:pPr>
    </w:lvl>
    <w:lvl w:ilvl="5" w:tplc="2000001B" w:tentative="1">
      <w:start w:val="1"/>
      <w:numFmt w:val="lowerRoman"/>
      <w:lvlText w:val="%6."/>
      <w:lvlJc w:val="right"/>
      <w:pPr>
        <w:ind w:left="5095" w:hanging="180"/>
      </w:pPr>
    </w:lvl>
    <w:lvl w:ilvl="6" w:tplc="2000000F" w:tentative="1">
      <w:start w:val="1"/>
      <w:numFmt w:val="decimal"/>
      <w:lvlText w:val="%7."/>
      <w:lvlJc w:val="left"/>
      <w:pPr>
        <w:ind w:left="5815" w:hanging="360"/>
      </w:pPr>
    </w:lvl>
    <w:lvl w:ilvl="7" w:tplc="20000019" w:tentative="1">
      <w:start w:val="1"/>
      <w:numFmt w:val="lowerLetter"/>
      <w:lvlText w:val="%8."/>
      <w:lvlJc w:val="left"/>
      <w:pPr>
        <w:ind w:left="6535" w:hanging="360"/>
      </w:pPr>
    </w:lvl>
    <w:lvl w:ilvl="8" w:tplc="2000001B" w:tentative="1">
      <w:start w:val="1"/>
      <w:numFmt w:val="lowerRoman"/>
      <w:lvlText w:val="%9."/>
      <w:lvlJc w:val="right"/>
      <w:pPr>
        <w:ind w:left="7255" w:hanging="180"/>
      </w:pPr>
    </w:lvl>
  </w:abstractNum>
  <w:abstractNum w:abstractNumId="6" w15:restartNumberingAfterBreak="0">
    <w:nsid w:val="2CC70D0A"/>
    <w:multiLevelType w:val="hybridMultilevel"/>
    <w:tmpl w:val="55AAE1BC"/>
    <w:lvl w:ilvl="0" w:tplc="8D7C680E">
      <w:start w:val="1"/>
      <w:numFmt w:val="upperRoman"/>
      <w:lvlText w:val="%1."/>
      <w:lvlJc w:val="left"/>
      <w:pPr>
        <w:ind w:left="1080" w:hanging="72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7" w15:restartNumberingAfterBreak="0">
    <w:nsid w:val="33185664"/>
    <w:multiLevelType w:val="hybridMultilevel"/>
    <w:tmpl w:val="99F4A5A2"/>
    <w:lvl w:ilvl="0" w:tplc="063C9752">
      <w:start w:val="1"/>
      <w:numFmt w:val="upperLetter"/>
      <w:lvlText w:val="%1."/>
      <w:lvlJc w:val="left"/>
      <w:pPr>
        <w:ind w:left="1080" w:hanging="360"/>
      </w:pPr>
      <w:rPr>
        <w:rFonts w:hint="default"/>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8" w15:restartNumberingAfterBreak="0">
    <w:nsid w:val="349F6C85"/>
    <w:multiLevelType w:val="hybridMultilevel"/>
    <w:tmpl w:val="E11A3AD6"/>
    <w:lvl w:ilvl="0" w:tplc="EA1A6A92">
      <w:start w:val="1"/>
      <w:numFmt w:val="upperLetter"/>
      <w:lvlText w:val="%1."/>
      <w:lvlJc w:val="left"/>
      <w:pPr>
        <w:ind w:left="1440" w:hanging="360"/>
      </w:pPr>
      <w:rPr>
        <w:rFonts w:hint="default"/>
      </w:rPr>
    </w:lvl>
    <w:lvl w:ilvl="1" w:tplc="20000019" w:tentative="1">
      <w:start w:val="1"/>
      <w:numFmt w:val="lowerLetter"/>
      <w:lvlText w:val="%2."/>
      <w:lvlJc w:val="left"/>
      <w:pPr>
        <w:ind w:left="2160" w:hanging="360"/>
      </w:pPr>
    </w:lvl>
    <w:lvl w:ilvl="2" w:tplc="2000001B" w:tentative="1">
      <w:start w:val="1"/>
      <w:numFmt w:val="lowerRoman"/>
      <w:lvlText w:val="%3."/>
      <w:lvlJc w:val="right"/>
      <w:pPr>
        <w:ind w:left="2880" w:hanging="180"/>
      </w:pPr>
    </w:lvl>
    <w:lvl w:ilvl="3" w:tplc="2000000F" w:tentative="1">
      <w:start w:val="1"/>
      <w:numFmt w:val="decimal"/>
      <w:lvlText w:val="%4."/>
      <w:lvlJc w:val="left"/>
      <w:pPr>
        <w:ind w:left="3600" w:hanging="360"/>
      </w:pPr>
    </w:lvl>
    <w:lvl w:ilvl="4" w:tplc="20000019" w:tentative="1">
      <w:start w:val="1"/>
      <w:numFmt w:val="lowerLetter"/>
      <w:lvlText w:val="%5."/>
      <w:lvlJc w:val="left"/>
      <w:pPr>
        <w:ind w:left="4320" w:hanging="360"/>
      </w:pPr>
    </w:lvl>
    <w:lvl w:ilvl="5" w:tplc="2000001B" w:tentative="1">
      <w:start w:val="1"/>
      <w:numFmt w:val="lowerRoman"/>
      <w:lvlText w:val="%6."/>
      <w:lvlJc w:val="right"/>
      <w:pPr>
        <w:ind w:left="5040" w:hanging="180"/>
      </w:pPr>
    </w:lvl>
    <w:lvl w:ilvl="6" w:tplc="2000000F" w:tentative="1">
      <w:start w:val="1"/>
      <w:numFmt w:val="decimal"/>
      <w:lvlText w:val="%7."/>
      <w:lvlJc w:val="left"/>
      <w:pPr>
        <w:ind w:left="5760" w:hanging="360"/>
      </w:pPr>
    </w:lvl>
    <w:lvl w:ilvl="7" w:tplc="20000019" w:tentative="1">
      <w:start w:val="1"/>
      <w:numFmt w:val="lowerLetter"/>
      <w:lvlText w:val="%8."/>
      <w:lvlJc w:val="left"/>
      <w:pPr>
        <w:ind w:left="6480" w:hanging="360"/>
      </w:pPr>
    </w:lvl>
    <w:lvl w:ilvl="8" w:tplc="2000001B" w:tentative="1">
      <w:start w:val="1"/>
      <w:numFmt w:val="lowerRoman"/>
      <w:lvlText w:val="%9."/>
      <w:lvlJc w:val="right"/>
      <w:pPr>
        <w:ind w:left="7200" w:hanging="180"/>
      </w:pPr>
    </w:lvl>
  </w:abstractNum>
  <w:abstractNum w:abstractNumId="9" w15:restartNumberingAfterBreak="0">
    <w:nsid w:val="460330CB"/>
    <w:multiLevelType w:val="hybridMultilevel"/>
    <w:tmpl w:val="13A89332"/>
    <w:lvl w:ilvl="0" w:tplc="B6382A96">
      <w:start w:val="1"/>
      <w:numFmt w:val="upperLetter"/>
      <w:lvlText w:val="%1."/>
      <w:lvlJc w:val="left"/>
      <w:pPr>
        <w:ind w:left="540" w:hanging="360"/>
      </w:pPr>
      <w:rPr>
        <w:rFonts w:hint="default"/>
      </w:rPr>
    </w:lvl>
    <w:lvl w:ilvl="1" w:tplc="20000019" w:tentative="1">
      <w:start w:val="1"/>
      <w:numFmt w:val="lowerLetter"/>
      <w:lvlText w:val="%2."/>
      <w:lvlJc w:val="left"/>
      <w:pPr>
        <w:ind w:left="1260" w:hanging="360"/>
      </w:pPr>
    </w:lvl>
    <w:lvl w:ilvl="2" w:tplc="2000001B" w:tentative="1">
      <w:start w:val="1"/>
      <w:numFmt w:val="lowerRoman"/>
      <w:lvlText w:val="%3."/>
      <w:lvlJc w:val="right"/>
      <w:pPr>
        <w:ind w:left="1980" w:hanging="180"/>
      </w:pPr>
    </w:lvl>
    <w:lvl w:ilvl="3" w:tplc="2000000F" w:tentative="1">
      <w:start w:val="1"/>
      <w:numFmt w:val="decimal"/>
      <w:lvlText w:val="%4."/>
      <w:lvlJc w:val="left"/>
      <w:pPr>
        <w:ind w:left="2700" w:hanging="360"/>
      </w:pPr>
    </w:lvl>
    <w:lvl w:ilvl="4" w:tplc="20000019" w:tentative="1">
      <w:start w:val="1"/>
      <w:numFmt w:val="lowerLetter"/>
      <w:lvlText w:val="%5."/>
      <w:lvlJc w:val="left"/>
      <w:pPr>
        <w:ind w:left="3420" w:hanging="360"/>
      </w:pPr>
    </w:lvl>
    <w:lvl w:ilvl="5" w:tplc="2000001B" w:tentative="1">
      <w:start w:val="1"/>
      <w:numFmt w:val="lowerRoman"/>
      <w:lvlText w:val="%6."/>
      <w:lvlJc w:val="right"/>
      <w:pPr>
        <w:ind w:left="4140" w:hanging="180"/>
      </w:pPr>
    </w:lvl>
    <w:lvl w:ilvl="6" w:tplc="2000000F" w:tentative="1">
      <w:start w:val="1"/>
      <w:numFmt w:val="decimal"/>
      <w:lvlText w:val="%7."/>
      <w:lvlJc w:val="left"/>
      <w:pPr>
        <w:ind w:left="4860" w:hanging="360"/>
      </w:pPr>
    </w:lvl>
    <w:lvl w:ilvl="7" w:tplc="20000019" w:tentative="1">
      <w:start w:val="1"/>
      <w:numFmt w:val="lowerLetter"/>
      <w:lvlText w:val="%8."/>
      <w:lvlJc w:val="left"/>
      <w:pPr>
        <w:ind w:left="5580" w:hanging="360"/>
      </w:pPr>
    </w:lvl>
    <w:lvl w:ilvl="8" w:tplc="2000001B" w:tentative="1">
      <w:start w:val="1"/>
      <w:numFmt w:val="lowerRoman"/>
      <w:lvlText w:val="%9."/>
      <w:lvlJc w:val="right"/>
      <w:pPr>
        <w:ind w:left="6300" w:hanging="180"/>
      </w:pPr>
    </w:lvl>
  </w:abstractNum>
  <w:abstractNum w:abstractNumId="10" w15:restartNumberingAfterBreak="0">
    <w:nsid w:val="51BF6203"/>
    <w:multiLevelType w:val="hybridMultilevel"/>
    <w:tmpl w:val="C76AD70E"/>
    <w:lvl w:ilvl="0" w:tplc="76F89F7C">
      <w:start w:val="1"/>
      <w:numFmt w:val="upperLetter"/>
      <w:lvlText w:val="%1."/>
      <w:lvlJc w:val="left"/>
      <w:pPr>
        <w:ind w:left="1080" w:hanging="360"/>
      </w:pPr>
      <w:rPr>
        <w:rFonts w:hint="default"/>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11" w15:restartNumberingAfterBreak="0">
    <w:nsid w:val="5CEC2280"/>
    <w:multiLevelType w:val="hybridMultilevel"/>
    <w:tmpl w:val="E3DAE80C"/>
    <w:lvl w:ilvl="0" w:tplc="02DE6B18">
      <w:start w:val="1"/>
      <w:numFmt w:val="upperLetter"/>
      <w:lvlText w:val="%1."/>
      <w:lvlJc w:val="left"/>
      <w:pPr>
        <w:ind w:left="1440" w:hanging="360"/>
      </w:pPr>
      <w:rPr>
        <w:rFonts w:hint="default"/>
      </w:rPr>
    </w:lvl>
    <w:lvl w:ilvl="1" w:tplc="20000019" w:tentative="1">
      <w:start w:val="1"/>
      <w:numFmt w:val="lowerLetter"/>
      <w:lvlText w:val="%2."/>
      <w:lvlJc w:val="left"/>
      <w:pPr>
        <w:ind w:left="2160" w:hanging="360"/>
      </w:pPr>
    </w:lvl>
    <w:lvl w:ilvl="2" w:tplc="2000001B" w:tentative="1">
      <w:start w:val="1"/>
      <w:numFmt w:val="lowerRoman"/>
      <w:lvlText w:val="%3."/>
      <w:lvlJc w:val="right"/>
      <w:pPr>
        <w:ind w:left="2880" w:hanging="180"/>
      </w:pPr>
    </w:lvl>
    <w:lvl w:ilvl="3" w:tplc="2000000F" w:tentative="1">
      <w:start w:val="1"/>
      <w:numFmt w:val="decimal"/>
      <w:lvlText w:val="%4."/>
      <w:lvlJc w:val="left"/>
      <w:pPr>
        <w:ind w:left="3600" w:hanging="360"/>
      </w:pPr>
    </w:lvl>
    <w:lvl w:ilvl="4" w:tplc="20000019" w:tentative="1">
      <w:start w:val="1"/>
      <w:numFmt w:val="lowerLetter"/>
      <w:lvlText w:val="%5."/>
      <w:lvlJc w:val="left"/>
      <w:pPr>
        <w:ind w:left="4320" w:hanging="360"/>
      </w:pPr>
    </w:lvl>
    <w:lvl w:ilvl="5" w:tplc="2000001B" w:tentative="1">
      <w:start w:val="1"/>
      <w:numFmt w:val="lowerRoman"/>
      <w:lvlText w:val="%6."/>
      <w:lvlJc w:val="right"/>
      <w:pPr>
        <w:ind w:left="5040" w:hanging="180"/>
      </w:pPr>
    </w:lvl>
    <w:lvl w:ilvl="6" w:tplc="2000000F" w:tentative="1">
      <w:start w:val="1"/>
      <w:numFmt w:val="decimal"/>
      <w:lvlText w:val="%7."/>
      <w:lvlJc w:val="left"/>
      <w:pPr>
        <w:ind w:left="5760" w:hanging="360"/>
      </w:pPr>
    </w:lvl>
    <w:lvl w:ilvl="7" w:tplc="20000019" w:tentative="1">
      <w:start w:val="1"/>
      <w:numFmt w:val="lowerLetter"/>
      <w:lvlText w:val="%8."/>
      <w:lvlJc w:val="left"/>
      <w:pPr>
        <w:ind w:left="6480" w:hanging="360"/>
      </w:pPr>
    </w:lvl>
    <w:lvl w:ilvl="8" w:tplc="2000001B" w:tentative="1">
      <w:start w:val="1"/>
      <w:numFmt w:val="lowerRoman"/>
      <w:lvlText w:val="%9."/>
      <w:lvlJc w:val="right"/>
      <w:pPr>
        <w:ind w:left="7200" w:hanging="180"/>
      </w:pPr>
    </w:lvl>
  </w:abstractNum>
  <w:abstractNum w:abstractNumId="12" w15:restartNumberingAfterBreak="0">
    <w:nsid w:val="5EF22901"/>
    <w:multiLevelType w:val="hybridMultilevel"/>
    <w:tmpl w:val="EB4412C4"/>
    <w:lvl w:ilvl="0" w:tplc="E24AE6BA">
      <w:start w:val="1"/>
      <w:numFmt w:val="decimal"/>
      <w:lvlText w:val="%1."/>
      <w:lvlJc w:val="left"/>
      <w:pPr>
        <w:ind w:left="1800" w:hanging="360"/>
      </w:pPr>
      <w:rPr>
        <w:rFonts w:hint="default"/>
      </w:rPr>
    </w:lvl>
    <w:lvl w:ilvl="1" w:tplc="20000019" w:tentative="1">
      <w:start w:val="1"/>
      <w:numFmt w:val="lowerLetter"/>
      <w:lvlText w:val="%2."/>
      <w:lvlJc w:val="left"/>
      <w:pPr>
        <w:ind w:left="2520" w:hanging="360"/>
      </w:pPr>
    </w:lvl>
    <w:lvl w:ilvl="2" w:tplc="2000001B" w:tentative="1">
      <w:start w:val="1"/>
      <w:numFmt w:val="lowerRoman"/>
      <w:lvlText w:val="%3."/>
      <w:lvlJc w:val="right"/>
      <w:pPr>
        <w:ind w:left="3240" w:hanging="180"/>
      </w:pPr>
    </w:lvl>
    <w:lvl w:ilvl="3" w:tplc="2000000F" w:tentative="1">
      <w:start w:val="1"/>
      <w:numFmt w:val="decimal"/>
      <w:lvlText w:val="%4."/>
      <w:lvlJc w:val="left"/>
      <w:pPr>
        <w:ind w:left="3960" w:hanging="360"/>
      </w:pPr>
    </w:lvl>
    <w:lvl w:ilvl="4" w:tplc="20000019" w:tentative="1">
      <w:start w:val="1"/>
      <w:numFmt w:val="lowerLetter"/>
      <w:lvlText w:val="%5."/>
      <w:lvlJc w:val="left"/>
      <w:pPr>
        <w:ind w:left="4680" w:hanging="360"/>
      </w:pPr>
    </w:lvl>
    <w:lvl w:ilvl="5" w:tplc="2000001B" w:tentative="1">
      <w:start w:val="1"/>
      <w:numFmt w:val="lowerRoman"/>
      <w:lvlText w:val="%6."/>
      <w:lvlJc w:val="right"/>
      <w:pPr>
        <w:ind w:left="5400" w:hanging="180"/>
      </w:pPr>
    </w:lvl>
    <w:lvl w:ilvl="6" w:tplc="2000000F" w:tentative="1">
      <w:start w:val="1"/>
      <w:numFmt w:val="decimal"/>
      <w:lvlText w:val="%7."/>
      <w:lvlJc w:val="left"/>
      <w:pPr>
        <w:ind w:left="6120" w:hanging="360"/>
      </w:pPr>
    </w:lvl>
    <w:lvl w:ilvl="7" w:tplc="20000019" w:tentative="1">
      <w:start w:val="1"/>
      <w:numFmt w:val="lowerLetter"/>
      <w:lvlText w:val="%8."/>
      <w:lvlJc w:val="left"/>
      <w:pPr>
        <w:ind w:left="6840" w:hanging="360"/>
      </w:pPr>
    </w:lvl>
    <w:lvl w:ilvl="8" w:tplc="2000001B" w:tentative="1">
      <w:start w:val="1"/>
      <w:numFmt w:val="lowerRoman"/>
      <w:lvlText w:val="%9."/>
      <w:lvlJc w:val="right"/>
      <w:pPr>
        <w:ind w:left="7560" w:hanging="180"/>
      </w:pPr>
    </w:lvl>
  </w:abstractNum>
  <w:abstractNum w:abstractNumId="13" w15:restartNumberingAfterBreak="0">
    <w:nsid w:val="70566F5F"/>
    <w:multiLevelType w:val="hybridMultilevel"/>
    <w:tmpl w:val="F1CCE126"/>
    <w:lvl w:ilvl="0" w:tplc="20000015">
      <w:start w:val="1"/>
      <w:numFmt w:val="upperLetter"/>
      <w:lvlText w:val="%1."/>
      <w:lvlJc w:val="left"/>
      <w:pPr>
        <w:ind w:left="1080" w:hanging="360"/>
      </w:pPr>
      <w:rPr>
        <w:rFonts w:hint="default"/>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14" w15:restartNumberingAfterBreak="0">
    <w:nsid w:val="74F35BB7"/>
    <w:multiLevelType w:val="hybridMultilevel"/>
    <w:tmpl w:val="344CCEE8"/>
    <w:lvl w:ilvl="0" w:tplc="28FCBA6C">
      <w:start w:val="1"/>
      <w:numFmt w:val="upperLetter"/>
      <w:lvlText w:val="%1."/>
      <w:lvlJc w:val="left"/>
      <w:pPr>
        <w:ind w:left="1800" w:hanging="360"/>
      </w:pPr>
      <w:rPr>
        <w:rFonts w:hint="default"/>
      </w:rPr>
    </w:lvl>
    <w:lvl w:ilvl="1" w:tplc="20000019" w:tentative="1">
      <w:start w:val="1"/>
      <w:numFmt w:val="lowerLetter"/>
      <w:lvlText w:val="%2."/>
      <w:lvlJc w:val="left"/>
      <w:pPr>
        <w:ind w:left="2520" w:hanging="360"/>
      </w:pPr>
    </w:lvl>
    <w:lvl w:ilvl="2" w:tplc="2000001B" w:tentative="1">
      <w:start w:val="1"/>
      <w:numFmt w:val="lowerRoman"/>
      <w:lvlText w:val="%3."/>
      <w:lvlJc w:val="right"/>
      <w:pPr>
        <w:ind w:left="3240" w:hanging="180"/>
      </w:pPr>
    </w:lvl>
    <w:lvl w:ilvl="3" w:tplc="2000000F" w:tentative="1">
      <w:start w:val="1"/>
      <w:numFmt w:val="decimal"/>
      <w:lvlText w:val="%4."/>
      <w:lvlJc w:val="left"/>
      <w:pPr>
        <w:ind w:left="3960" w:hanging="360"/>
      </w:pPr>
    </w:lvl>
    <w:lvl w:ilvl="4" w:tplc="20000019" w:tentative="1">
      <w:start w:val="1"/>
      <w:numFmt w:val="lowerLetter"/>
      <w:lvlText w:val="%5."/>
      <w:lvlJc w:val="left"/>
      <w:pPr>
        <w:ind w:left="4680" w:hanging="360"/>
      </w:pPr>
    </w:lvl>
    <w:lvl w:ilvl="5" w:tplc="2000001B" w:tentative="1">
      <w:start w:val="1"/>
      <w:numFmt w:val="lowerRoman"/>
      <w:lvlText w:val="%6."/>
      <w:lvlJc w:val="right"/>
      <w:pPr>
        <w:ind w:left="5400" w:hanging="180"/>
      </w:pPr>
    </w:lvl>
    <w:lvl w:ilvl="6" w:tplc="2000000F" w:tentative="1">
      <w:start w:val="1"/>
      <w:numFmt w:val="decimal"/>
      <w:lvlText w:val="%7."/>
      <w:lvlJc w:val="left"/>
      <w:pPr>
        <w:ind w:left="6120" w:hanging="360"/>
      </w:pPr>
    </w:lvl>
    <w:lvl w:ilvl="7" w:tplc="20000019" w:tentative="1">
      <w:start w:val="1"/>
      <w:numFmt w:val="lowerLetter"/>
      <w:lvlText w:val="%8."/>
      <w:lvlJc w:val="left"/>
      <w:pPr>
        <w:ind w:left="6840" w:hanging="360"/>
      </w:pPr>
    </w:lvl>
    <w:lvl w:ilvl="8" w:tplc="2000001B" w:tentative="1">
      <w:start w:val="1"/>
      <w:numFmt w:val="lowerRoman"/>
      <w:lvlText w:val="%9."/>
      <w:lvlJc w:val="right"/>
      <w:pPr>
        <w:ind w:left="7560" w:hanging="180"/>
      </w:pPr>
    </w:lvl>
  </w:abstractNum>
  <w:abstractNum w:abstractNumId="15" w15:restartNumberingAfterBreak="0">
    <w:nsid w:val="75CD0220"/>
    <w:multiLevelType w:val="hybridMultilevel"/>
    <w:tmpl w:val="536E37DC"/>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6" w15:restartNumberingAfterBreak="0">
    <w:nsid w:val="7B460263"/>
    <w:multiLevelType w:val="hybridMultilevel"/>
    <w:tmpl w:val="BEBE108A"/>
    <w:lvl w:ilvl="0" w:tplc="0200FB6A">
      <w:start w:val="1"/>
      <w:numFmt w:val="upperRoman"/>
      <w:lvlText w:val="%1."/>
      <w:lvlJc w:val="left"/>
      <w:pPr>
        <w:ind w:left="1080" w:hanging="72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abstractNumId w:val="1"/>
  </w:num>
  <w:num w:numId="2">
    <w:abstractNumId w:val="15"/>
  </w:num>
  <w:num w:numId="3">
    <w:abstractNumId w:val="6"/>
  </w:num>
  <w:num w:numId="4">
    <w:abstractNumId w:val="8"/>
  </w:num>
  <w:num w:numId="5">
    <w:abstractNumId w:val="9"/>
  </w:num>
  <w:num w:numId="6">
    <w:abstractNumId w:val="11"/>
  </w:num>
  <w:num w:numId="7">
    <w:abstractNumId w:val="4"/>
  </w:num>
  <w:num w:numId="8">
    <w:abstractNumId w:val="0"/>
  </w:num>
  <w:num w:numId="9">
    <w:abstractNumId w:val="5"/>
  </w:num>
  <w:num w:numId="10">
    <w:abstractNumId w:val="16"/>
  </w:num>
  <w:num w:numId="11">
    <w:abstractNumId w:val="10"/>
  </w:num>
  <w:num w:numId="12">
    <w:abstractNumId w:val="12"/>
  </w:num>
  <w:num w:numId="13">
    <w:abstractNumId w:val="13"/>
  </w:num>
  <w:num w:numId="14">
    <w:abstractNumId w:val="14"/>
  </w:num>
  <w:num w:numId="15">
    <w:abstractNumId w:val="3"/>
  </w:num>
  <w:num w:numId="16">
    <w:abstractNumId w:val="2"/>
  </w:num>
  <w:num w:numId="1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yMDQ0NTQyNjQxMjQxNzZU0lEKTi0uzszPAykwsqwFAAV0DXwtAAAA"/>
  </w:docVars>
  <w:rsids>
    <w:rsidRoot w:val="00DA7FBC"/>
    <w:rsid w:val="000010C5"/>
    <w:rsid w:val="00001350"/>
    <w:rsid w:val="00001AE7"/>
    <w:rsid w:val="0000502F"/>
    <w:rsid w:val="00005A24"/>
    <w:rsid w:val="0001170D"/>
    <w:rsid w:val="00013FBD"/>
    <w:rsid w:val="00015B60"/>
    <w:rsid w:val="000174D8"/>
    <w:rsid w:val="00021CED"/>
    <w:rsid w:val="00022EA4"/>
    <w:rsid w:val="00024B1F"/>
    <w:rsid w:val="00026FE7"/>
    <w:rsid w:val="00031629"/>
    <w:rsid w:val="000345EB"/>
    <w:rsid w:val="00035040"/>
    <w:rsid w:val="0003599A"/>
    <w:rsid w:val="0004234B"/>
    <w:rsid w:val="00042A9E"/>
    <w:rsid w:val="0004603A"/>
    <w:rsid w:val="0005074B"/>
    <w:rsid w:val="000523B0"/>
    <w:rsid w:val="00061EA0"/>
    <w:rsid w:val="00064C25"/>
    <w:rsid w:val="000704CD"/>
    <w:rsid w:val="00081262"/>
    <w:rsid w:val="00081ED8"/>
    <w:rsid w:val="000822EB"/>
    <w:rsid w:val="00094BE4"/>
    <w:rsid w:val="00095F87"/>
    <w:rsid w:val="000B176C"/>
    <w:rsid w:val="000B28E6"/>
    <w:rsid w:val="000B3AD1"/>
    <w:rsid w:val="000B471A"/>
    <w:rsid w:val="000B593F"/>
    <w:rsid w:val="000B5E98"/>
    <w:rsid w:val="000C3018"/>
    <w:rsid w:val="000C542D"/>
    <w:rsid w:val="000C5A16"/>
    <w:rsid w:val="000D7324"/>
    <w:rsid w:val="000E760F"/>
    <w:rsid w:val="000F02F4"/>
    <w:rsid w:val="000F6841"/>
    <w:rsid w:val="001004AD"/>
    <w:rsid w:val="00105EFD"/>
    <w:rsid w:val="001111E9"/>
    <w:rsid w:val="001131EA"/>
    <w:rsid w:val="0012525D"/>
    <w:rsid w:val="00126E18"/>
    <w:rsid w:val="00127D20"/>
    <w:rsid w:val="00130FE1"/>
    <w:rsid w:val="00133406"/>
    <w:rsid w:val="0013615D"/>
    <w:rsid w:val="001400D7"/>
    <w:rsid w:val="0014078A"/>
    <w:rsid w:val="001413B5"/>
    <w:rsid w:val="00153CC4"/>
    <w:rsid w:val="00162368"/>
    <w:rsid w:val="00165206"/>
    <w:rsid w:val="0018140A"/>
    <w:rsid w:val="0018482F"/>
    <w:rsid w:val="0018525D"/>
    <w:rsid w:val="00186709"/>
    <w:rsid w:val="00191CBF"/>
    <w:rsid w:val="0019228D"/>
    <w:rsid w:val="00196B9B"/>
    <w:rsid w:val="001973C5"/>
    <w:rsid w:val="001A3AE4"/>
    <w:rsid w:val="001C0D25"/>
    <w:rsid w:val="001C2DCE"/>
    <w:rsid w:val="001C741B"/>
    <w:rsid w:val="001C78D4"/>
    <w:rsid w:val="001D1A31"/>
    <w:rsid w:val="001D317F"/>
    <w:rsid w:val="001D329C"/>
    <w:rsid w:val="001D3FC7"/>
    <w:rsid w:val="001D7DF2"/>
    <w:rsid w:val="001E1467"/>
    <w:rsid w:val="001E594E"/>
    <w:rsid w:val="001E7369"/>
    <w:rsid w:val="001F1F38"/>
    <w:rsid w:val="001F6F47"/>
    <w:rsid w:val="0020065C"/>
    <w:rsid w:val="002017FE"/>
    <w:rsid w:val="00204255"/>
    <w:rsid w:val="00207011"/>
    <w:rsid w:val="00210FEB"/>
    <w:rsid w:val="00214AD6"/>
    <w:rsid w:val="00215136"/>
    <w:rsid w:val="002162F5"/>
    <w:rsid w:val="002201E0"/>
    <w:rsid w:val="00226653"/>
    <w:rsid w:val="00230ECF"/>
    <w:rsid w:val="00232CDF"/>
    <w:rsid w:val="00236586"/>
    <w:rsid w:val="002441BE"/>
    <w:rsid w:val="00245A76"/>
    <w:rsid w:val="0024747A"/>
    <w:rsid w:val="002474DA"/>
    <w:rsid w:val="00256508"/>
    <w:rsid w:val="00257C36"/>
    <w:rsid w:val="00263154"/>
    <w:rsid w:val="00267E7D"/>
    <w:rsid w:val="00272CCF"/>
    <w:rsid w:val="002733AD"/>
    <w:rsid w:val="0028038D"/>
    <w:rsid w:val="00290179"/>
    <w:rsid w:val="00291981"/>
    <w:rsid w:val="00292187"/>
    <w:rsid w:val="0029299E"/>
    <w:rsid w:val="002957C3"/>
    <w:rsid w:val="0029635B"/>
    <w:rsid w:val="00296511"/>
    <w:rsid w:val="002A1937"/>
    <w:rsid w:val="002B31AD"/>
    <w:rsid w:val="002B772F"/>
    <w:rsid w:val="002C2C3D"/>
    <w:rsid w:val="002C6AEA"/>
    <w:rsid w:val="002D0EB8"/>
    <w:rsid w:val="002E24FD"/>
    <w:rsid w:val="002E2FA9"/>
    <w:rsid w:val="002E3EF7"/>
    <w:rsid w:val="002E4674"/>
    <w:rsid w:val="002E6B35"/>
    <w:rsid w:val="002F4937"/>
    <w:rsid w:val="002F4D3D"/>
    <w:rsid w:val="002F5895"/>
    <w:rsid w:val="0030040F"/>
    <w:rsid w:val="00302B56"/>
    <w:rsid w:val="003043D8"/>
    <w:rsid w:val="0030638C"/>
    <w:rsid w:val="00310AD9"/>
    <w:rsid w:val="003137C5"/>
    <w:rsid w:val="00314677"/>
    <w:rsid w:val="00315480"/>
    <w:rsid w:val="003202B2"/>
    <w:rsid w:val="00322B42"/>
    <w:rsid w:val="00322D8D"/>
    <w:rsid w:val="00323F72"/>
    <w:rsid w:val="00330529"/>
    <w:rsid w:val="00337C5F"/>
    <w:rsid w:val="00340600"/>
    <w:rsid w:val="00342631"/>
    <w:rsid w:val="00352239"/>
    <w:rsid w:val="00353404"/>
    <w:rsid w:val="00355E9E"/>
    <w:rsid w:val="00357C30"/>
    <w:rsid w:val="00360878"/>
    <w:rsid w:val="00363522"/>
    <w:rsid w:val="00375DE0"/>
    <w:rsid w:val="003762E5"/>
    <w:rsid w:val="00376F37"/>
    <w:rsid w:val="00391454"/>
    <w:rsid w:val="00393104"/>
    <w:rsid w:val="00393E48"/>
    <w:rsid w:val="00395398"/>
    <w:rsid w:val="00396556"/>
    <w:rsid w:val="003A213B"/>
    <w:rsid w:val="003B085F"/>
    <w:rsid w:val="003B09D0"/>
    <w:rsid w:val="003B4521"/>
    <w:rsid w:val="003B614E"/>
    <w:rsid w:val="003C6BA5"/>
    <w:rsid w:val="003C7195"/>
    <w:rsid w:val="003F20E3"/>
    <w:rsid w:val="003F5CAC"/>
    <w:rsid w:val="00400AB9"/>
    <w:rsid w:val="00403F52"/>
    <w:rsid w:val="00404174"/>
    <w:rsid w:val="00406946"/>
    <w:rsid w:val="0040714B"/>
    <w:rsid w:val="00412CF3"/>
    <w:rsid w:val="004171AF"/>
    <w:rsid w:val="004222F4"/>
    <w:rsid w:val="00423AFC"/>
    <w:rsid w:val="00427215"/>
    <w:rsid w:val="00435BBF"/>
    <w:rsid w:val="0044206F"/>
    <w:rsid w:val="004436A0"/>
    <w:rsid w:val="00443810"/>
    <w:rsid w:val="00443F11"/>
    <w:rsid w:val="00451019"/>
    <w:rsid w:val="00454A87"/>
    <w:rsid w:val="00457BB1"/>
    <w:rsid w:val="00460FD4"/>
    <w:rsid w:val="0046602D"/>
    <w:rsid w:val="00475033"/>
    <w:rsid w:val="00481D63"/>
    <w:rsid w:val="00490BE4"/>
    <w:rsid w:val="0049272C"/>
    <w:rsid w:val="0049617F"/>
    <w:rsid w:val="004A0937"/>
    <w:rsid w:val="004A37D0"/>
    <w:rsid w:val="004A3A6D"/>
    <w:rsid w:val="004A6363"/>
    <w:rsid w:val="004B0EA6"/>
    <w:rsid w:val="004C067B"/>
    <w:rsid w:val="004C309C"/>
    <w:rsid w:val="004C7159"/>
    <w:rsid w:val="004E2113"/>
    <w:rsid w:val="004F67D1"/>
    <w:rsid w:val="00505C03"/>
    <w:rsid w:val="005073BC"/>
    <w:rsid w:val="005105C3"/>
    <w:rsid w:val="00517849"/>
    <w:rsid w:val="00520B25"/>
    <w:rsid w:val="005326AC"/>
    <w:rsid w:val="005403D9"/>
    <w:rsid w:val="005408E1"/>
    <w:rsid w:val="00540915"/>
    <w:rsid w:val="005430C6"/>
    <w:rsid w:val="00544897"/>
    <w:rsid w:val="00550B54"/>
    <w:rsid w:val="00553F82"/>
    <w:rsid w:val="00556D71"/>
    <w:rsid w:val="0056066B"/>
    <w:rsid w:val="00561AC1"/>
    <w:rsid w:val="00562921"/>
    <w:rsid w:val="00563D6E"/>
    <w:rsid w:val="005668D1"/>
    <w:rsid w:val="00566C07"/>
    <w:rsid w:val="00574ECA"/>
    <w:rsid w:val="005824A1"/>
    <w:rsid w:val="00585CD9"/>
    <w:rsid w:val="00586766"/>
    <w:rsid w:val="005900CF"/>
    <w:rsid w:val="00590673"/>
    <w:rsid w:val="005944AD"/>
    <w:rsid w:val="00594658"/>
    <w:rsid w:val="005974A4"/>
    <w:rsid w:val="005A552C"/>
    <w:rsid w:val="005A563D"/>
    <w:rsid w:val="005B1838"/>
    <w:rsid w:val="005B1D0A"/>
    <w:rsid w:val="005B77AA"/>
    <w:rsid w:val="005C2149"/>
    <w:rsid w:val="005C7344"/>
    <w:rsid w:val="005D02CF"/>
    <w:rsid w:val="005D4FBB"/>
    <w:rsid w:val="005D707B"/>
    <w:rsid w:val="005E194E"/>
    <w:rsid w:val="005E1EE9"/>
    <w:rsid w:val="005E3385"/>
    <w:rsid w:val="005E49D6"/>
    <w:rsid w:val="005E4F1A"/>
    <w:rsid w:val="005E6F2F"/>
    <w:rsid w:val="005F0667"/>
    <w:rsid w:val="005F2395"/>
    <w:rsid w:val="00600F6B"/>
    <w:rsid w:val="006021FB"/>
    <w:rsid w:val="0060721B"/>
    <w:rsid w:val="00614B25"/>
    <w:rsid w:val="00622FC9"/>
    <w:rsid w:val="00630D94"/>
    <w:rsid w:val="006319CC"/>
    <w:rsid w:val="006347FC"/>
    <w:rsid w:val="006354F1"/>
    <w:rsid w:val="0064211D"/>
    <w:rsid w:val="00656A8D"/>
    <w:rsid w:val="00656CBE"/>
    <w:rsid w:val="0065752D"/>
    <w:rsid w:val="0066245E"/>
    <w:rsid w:val="00666F5E"/>
    <w:rsid w:val="00670888"/>
    <w:rsid w:val="00670BB2"/>
    <w:rsid w:val="0067163A"/>
    <w:rsid w:val="0067491F"/>
    <w:rsid w:val="0068469C"/>
    <w:rsid w:val="00685636"/>
    <w:rsid w:val="00690962"/>
    <w:rsid w:val="00692B4D"/>
    <w:rsid w:val="006A0003"/>
    <w:rsid w:val="006A223E"/>
    <w:rsid w:val="006A2D2C"/>
    <w:rsid w:val="006B0A3E"/>
    <w:rsid w:val="006B5204"/>
    <w:rsid w:val="006C1CA4"/>
    <w:rsid w:val="006C3B8C"/>
    <w:rsid w:val="006C3E12"/>
    <w:rsid w:val="006C622C"/>
    <w:rsid w:val="006D20D2"/>
    <w:rsid w:val="006D3FD5"/>
    <w:rsid w:val="006D77C2"/>
    <w:rsid w:val="006E0E09"/>
    <w:rsid w:val="006E3D1B"/>
    <w:rsid w:val="006E3FEE"/>
    <w:rsid w:val="006F0C78"/>
    <w:rsid w:val="006F67A8"/>
    <w:rsid w:val="007039D8"/>
    <w:rsid w:val="007044EE"/>
    <w:rsid w:val="007145FA"/>
    <w:rsid w:val="00717394"/>
    <w:rsid w:val="00717C59"/>
    <w:rsid w:val="00722D5B"/>
    <w:rsid w:val="007301FA"/>
    <w:rsid w:val="00730542"/>
    <w:rsid w:val="0073407F"/>
    <w:rsid w:val="007345CF"/>
    <w:rsid w:val="0074543B"/>
    <w:rsid w:val="00756AB0"/>
    <w:rsid w:val="00766BF8"/>
    <w:rsid w:val="00766D53"/>
    <w:rsid w:val="00773B14"/>
    <w:rsid w:val="00775F6E"/>
    <w:rsid w:val="0078042F"/>
    <w:rsid w:val="007823D8"/>
    <w:rsid w:val="00783E6D"/>
    <w:rsid w:val="00784AAA"/>
    <w:rsid w:val="007863D2"/>
    <w:rsid w:val="007936FE"/>
    <w:rsid w:val="00795485"/>
    <w:rsid w:val="007962E8"/>
    <w:rsid w:val="007A0255"/>
    <w:rsid w:val="007A0FBC"/>
    <w:rsid w:val="007B072C"/>
    <w:rsid w:val="007B117B"/>
    <w:rsid w:val="007B3DCE"/>
    <w:rsid w:val="007B4AB6"/>
    <w:rsid w:val="007B7AA3"/>
    <w:rsid w:val="007C21A6"/>
    <w:rsid w:val="007C2461"/>
    <w:rsid w:val="007D44E7"/>
    <w:rsid w:val="007D5E74"/>
    <w:rsid w:val="007E2B3C"/>
    <w:rsid w:val="007E3A2B"/>
    <w:rsid w:val="007E517A"/>
    <w:rsid w:val="007F1DCB"/>
    <w:rsid w:val="007F3F54"/>
    <w:rsid w:val="007F557A"/>
    <w:rsid w:val="007F55DC"/>
    <w:rsid w:val="007F63F2"/>
    <w:rsid w:val="00801566"/>
    <w:rsid w:val="00807EC2"/>
    <w:rsid w:val="008130B6"/>
    <w:rsid w:val="00817102"/>
    <w:rsid w:val="00821C83"/>
    <w:rsid w:val="008237D0"/>
    <w:rsid w:val="00834CB6"/>
    <w:rsid w:val="00834F51"/>
    <w:rsid w:val="00835087"/>
    <w:rsid w:val="00840197"/>
    <w:rsid w:val="00846DEC"/>
    <w:rsid w:val="008540D5"/>
    <w:rsid w:val="00857F5A"/>
    <w:rsid w:val="00863CC5"/>
    <w:rsid w:val="00863F40"/>
    <w:rsid w:val="00870AAB"/>
    <w:rsid w:val="00871E39"/>
    <w:rsid w:val="00872403"/>
    <w:rsid w:val="008743E3"/>
    <w:rsid w:val="008802D8"/>
    <w:rsid w:val="008835BE"/>
    <w:rsid w:val="008836AE"/>
    <w:rsid w:val="008869DF"/>
    <w:rsid w:val="00894AED"/>
    <w:rsid w:val="00895603"/>
    <w:rsid w:val="00896F62"/>
    <w:rsid w:val="008A202C"/>
    <w:rsid w:val="008A3A92"/>
    <w:rsid w:val="008A6622"/>
    <w:rsid w:val="008B0ECD"/>
    <w:rsid w:val="008B2021"/>
    <w:rsid w:val="008B48A6"/>
    <w:rsid w:val="008B727D"/>
    <w:rsid w:val="008C1F09"/>
    <w:rsid w:val="008C37D4"/>
    <w:rsid w:val="008C3F66"/>
    <w:rsid w:val="008C40BF"/>
    <w:rsid w:val="008D5E6C"/>
    <w:rsid w:val="008E011B"/>
    <w:rsid w:val="008E074B"/>
    <w:rsid w:val="008E0DEB"/>
    <w:rsid w:val="008E198B"/>
    <w:rsid w:val="008E7844"/>
    <w:rsid w:val="008F1EBB"/>
    <w:rsid w:val="008F43AA"/>
    <w:rsid w:val="008F6194"/>
    <w:rsid w:val="008F688D"/>
    <w:rsid w:val="00901AB5"/>
    <w:rsid w:val="00913B2F"/>
    <w:rsid w:val="00913D00"/>
    <w:rsid w:val="00915902"/>
    <w:rsid w:val="00916E63"/>
    <w:rsid w:val="0091797D"/>
    <w:rsid w:val="00922BAC"/>
    <w:rsid w:val="009235C0"/>
    <w:rsid w:val="00924FBF"/>
    <w:rsid w:val="009314EF"/>
    <w:rsid w:val="00932A8F"/>
    <w:rsid w:val="009404E5"/>
    <w:rsid w:val="00943D67"/>
    <w:rsid w:val="00953441"/>
    <w:rsid w:val="00954419"/>
    <w:rsid w:val="00954BFD"/>
    <w:rsid w:val="009570EF"/>
    <w:rsid w:val="00960958"/>
    <w:rsid w:val="0096229F"/>
    <w:rsid w:val="00970746"/>
    <w:rsid w:val="009712B0"/>
    <w:rsid w:val="00980347"/>
    <w:rsid w:val="0098406B"/>
    <w:rsid w:val="00987DC7"/>
    <w:rsid w:val="009911DE"/>
    <w:rsid w:val="00994A49"/>
    <w:rsid w:val="00994F44"/>
    <w:rsid w:val="00997F57"/>
    <w:rsid w:val="009A122F"/>
    <w:rsid w:val="009A720A"/>
    <w:rsid w:val="009A7F11"/>
    <w:rsid w:val="009B3468"/>
    <w:rsid w:val="009B3B69"/>
    <w:rsid w:val="009C472D"/>
    <w:rsid w:val="009C6C4C"/>
    <w:rsid w:val="009E26E8"/>
    <w:rsid w:val="009E541D"/>
    <w:rsid w:val="009E5FE3"/>
    <w:rsid w:val="009E61C8"/>
    <w:rsid w:val="009F39BA"/>
    <w:rsid w:val="009F6982"/>
    <w:rsid w:val="00A11EBE"/>
    <w:rsid w:val="00A17738"/>
    <w:rsid w:val="00A206C1"/>
    <w:rsid w:val="00A2488F"/>
    <w:rsid w:val="00A25844"/>
    <w:rsid w:val="00A2586E"/>
    <w:rsid w:val="00A307B5"/>
    <w:rsid w:val="00A31889"/>
    <w:rsid w:val="00A379A0"/>
    <w:rsid w:val="00A42A56"/>
    <w:rsid w:val="00A43458"/>
    <w:rsid w:val="00A514AB"/>
    <w:rsid w:val="00A53A2C"/>
    <w:rsid w:val="00A6055F"/>
    <w:rsid w:val="00A60BA9"/>
    <w:rsid w:val="00A6264B"/>
    <w:rsid w:val="00A777FA"/>
    <w:rsid w:val="00A857DE"/>
    <w:rsid w:val="00A8643C"/>
    <w:rsid w:val="00A86502"/>
    <w:rsid w:val="00A92D59"/>
    <w:rsid w:val="00A93391"/>
    <w:rsid w:val="00AA08E8"/>
    <w:rsid w:val="00AA3F51"/>
    <w:rsid w:val="00AA41BD"/>
    <w:rsid w:val="00AA4CD7"/>
    <w:rsid w:val="00AA6236"/>
    <w:rsid w:val="00AA68BF"/>
    <w:rsid w:val="00AB282D"/>
    <w:rsid w:val="00AB4704"/>
    <w:rsid w:val="00AC0717"/>
    <w:rsid w:val="00AC0910"/>
    <w:rsid w:val="00AD19E5"/>
    <w:rsid w:val="00AD2405"/>
    <w:rsid w:val="00AD4CBE"/>
    <w:rsid w:val="00AE071E"/>
    <w:rsid w:val="00AE16EE"/>
    <w:rsid w:val="00AE50F3"/>
    <w:rsid w:val="00AE5B82"/>
    <w:rsid w:val="00AE64FB"/>
    <w:rsid w:val="00AF153F"/>
    <w:rsid w:val="00AF2790"/>
    <w:rsid w:val="00AF67DB"/>
    <w:rsid w:val="00B01799"/>
    <w:rsid w:val="00B0450D"/>
    <w:rsid w:val="00B11252"/>
    <w:rsid w:val="00B116A4"/>
    <w:rsid w:val="00B12390"/>
    <w:rsid w:val="00B140E7"/>
    <w:rsid w:val="00B202D5"/>
    <w:rsid w:val="00B215D8"/>
    <w:rsid w:val="00B22E59"/>
    <w:rsid w:val="00B22FD4"/>
    <w:rsid w:val="00B26619"/>
    <w:rsid w:val="00B40521"/>
    <w:rsid w:val="00B51033"/>
    <w:rsid w:val="00B51E0D"/>
    <w:rsid w:val="00B521FD"/>
    <w:rsid w:val="00B54A17"/>
    <w:rsid w:val="00B60F96"/>
    <w:rsid w:val="00B67070"/>
    <w:rsid w:val="00B7036C"/>
    <w:rsid w:val="00B82BCF"/>
    <w:rsid w:val="00B839A5"/>
    <w:rsid w:val="00B849C8"/>
    <w:rsid w:val="00B86832"/>
    <w:rsid w:val="00B97E4A"/>
    <w:rsid w:val="00BA6FF0"/>
    <w:rsid w:val="00BA7125"/>
    <w:rsid w:val="00BB0D82"/>
    <w:rsid w:val="00BB351B"/>
    <w:rsid w:val="00BB37C2"/>
    <w:rsid w:val="00BB6612"/>
    <w:rsid w:val="00BB7096"/>
    <w:rsid w:val="00BC00BB"/>
    <w:rsid w:val="00BC3639"/>
    <w:rsid w:val="00BC66BD"/>
    <w:rsid w:val="00BD24A9"/>
    <w:rsid w:val="00BE0F93"/>
    <w:rsid w:val="00BE13D7"/>
    <w:rsid w:val="00BF1ADB"/>
    <w:rsid w:val="00C0011F"/>
    <w:rsid w:val="00C03055"/>
    <w:rsid w:val="00C056FF"/>
    <w:rsid w:val="00C06ADC"/>
    <w:rsid w:val="00C12885"/>
    <w:rsid w:val="00C13496"/>
    <w:rsid w:val="00C14BA7"/>
    <w:rsid w:val="00C20F88"/>
    <w:rsid w:val="00C2162F"/>
    <w:rsid w:val="00C224FA"/>
    <w:rsid w:val="00C2346A"/>
    <w:rsid w:val="00C31DFC"/>
    <w:rsid w:val="00C32422"/>
    <w:rsid w:val="00C32F07"/>
    <w:rsid w:val="00C37704"/>
    <w:rsid w:val="00C378B5"/>
    <w:rsid w:val="00C405CF"/>
    <w:rsid w:val="00C40D43"/>
    <w:rsid w:val="00C424B9"/>
    <w:rsid w:val="00C42787"/>
    <w:rsid w:val="00C44A56"/>
    <w:rsid w:val="00C45CDC"/>
    <w:rsid w:val="00C556F5"/>
    <w:rsid w:val="00C6051A"/>
    <w:rsid w:val="00C65C54"/>
    <w:rsid w:val="00C67FFC"/>
    <w:rsid w:val="00C72AF6"/>
    <w:rsid w:val="00C80747"/>
    <w:rsid w:val="00C834E9"/>
    <w:rsid w:val="00C83AE7"/>
    <w:rsid w:val="00C8587B"/>
    <w:rsid w:val="00C874AA"/>
    <w:rsid w:val="00C87665"/>
    <w:rsid w:val="00C95459"/>
    <w:rsid w:val="00C956CC"/>
    <w:rsid w:val="00CA17A5"/>
    <w:rsid w:val="00CA277F"/>
    <w:rsid w:val="00CA44A3"/>
    <w:rsid w:val="00CA508F"/>
    <w:rsid w:val="00CA73DA"/>
    <w:rsid w:val="00CC3420"/>
    <w:rsid w:val="00CE0F32"/>
    <w:rsid w:val="00CE4E96"/>
    <w:rsid w:val="00CE6D29"/>
    <w:rsid w:val="00CE72F2"/>
    <w:rsid w:val="00CF0664"/>
    <w:rsid w:val="00CF400E"/>
    <w:rsid w:val="00D00781"/>
    <w:rsid w:val="00D10F11"/>
    <w:rsid w:val="00D17126"/>
    <w:rsid w:val="00D17344"/>
    <w:rsid w:val="00D203C2"/>
    <w:rsid w:val="00D220C9"/>
    <w:rsid w:val="00D22FB7"/>
    <w:rsid w:val="00D25BF7"/>
    <w:rsid w:val="00D32C9A"/>
    <w:rsid w:val="00D3465B"/>
    <w:rsid w:val="00D35148"/>
    <w:rsid w:val="00D3594A"/>
    <w:rsid w:val="00D4040F"/>
    <w:rsid w:val="00D449F3"/>
    <w:rsid w:val="00D473D8"/>
    <w:rsid w:val="00D47DC0"/>
    <w:rsid w:val="00D516B4"/>
    <w:rsid w:val="00D52511"/>
    <w:rsid w:val="00D537F8"/>
    <w:rsid w:val="00D6376B"/>
    <w:rsid w:val="00D65CE8"/>
    <w:rsid w:val="00D65EB1"/>
    <w:rsid w:val="00D6620F"/>
    <w:rsid w:val="00D702AA"/>
    <w:rsid w:val="00D7539D"/>
    <w:rsid w:val="00D83003"/>
    <w:rsid w:val="00D86AE8"/>
    <w:rsid w:val="00D8787C"/>
    <w:rsid w:val="00D87C76"/>
    <w:rsid w:val="00D91442"/>
    <w:rsid w:val="00DA7FBC"/>
    <w:rsid w:val="00DB34C6"/>
    <w:rsid w:val="00DB5379"/>
    <w:rsid w:val="00DC17ED"/>
    <w:rsid w:val="00DC25DB"/>
    <w:rsid w:val="00DC3E2C"/>
    <w:rsid w:val="00DC7FD9"/>
    <w:rsid w:val="00DD0FE2"/>
    <w:rsid w:val="00DE06EF"/>
    <w:rsid w:val="00DE15F1"/>
    <w:rsid w:val="00DE57B5"/>
    <w:rsid w:val="00DE5D4C"/>
    <w:rsid w:val="00DE7BB7"/>
    <w:rsid w:val="00DE7D5A"/>
    <w:rsid w:val="00DF15B7"/>
    <w:rsid w:val="00DF693E"/>
    <w:rsid w:val="00DF71CA"/>
    <w:rsid w:val="00E01866"/>
    <w:rsid w:val="00E019D0"/>
    <w:rsid w:val="00E01A22"/>
    <w:rsid w:val="00E03EB4"/>
    <w:rsid w:val="00E14691"/>
    <w:rsid w:val="00E153C8"/>
    <w:rsid w:val="00E16FA3"/>
    <w:rsid w:val="00E17364"/>
    <w:rsid w:val="00E173B1"/>
    <w:rsid w:val="00E21BB4"/>
    <w:rsid w:val="00E21ED6"/>
    <w:rsid w:val="00E2318C"/>
    <w:rsid w:val="00E26B00"/>
    <w:rsid w:val="00E2782B"/>
    <w:rsid w:val="00E36496"/>
    <w:rsid w:val="00E37215"/>
    <w:rsid w:val="00E40175"/>
    <w:rsid w:val="00E4440F"/>
    <w:rsid w:val="00E45EF2"/>
    <w:rsid w:val="00E465ED"/>
    <w:rsid w:val="00E46B48"/>
    <w:rsid w:val="00E64761"/>
    <w:rsid w:val="00E67EA3"/>
    <w:rsid w:val="00E7074A"/>
    <w:rsid w:val="00E739DD"/>
    <w:rsid w:val="00E758A0"/>
    <w:rsid w:val="00E75AE4"/>
    <w:rsid w:val="00E8518A"/>
    <w:rsid w:val="00E85717"/>
    <w:rsid w:val="00E87CE2"/>
    <w:rsid w:val="00E9705F"/>
    <w:rsid w:val="00E97DEB"/>
    <w:rsid w:val="00EA1306"/>
    <w:rsid w:val="00EA152B"/>
    <w:rsid w:val="00EA23B8"/>
    <w:rsid w:val="00EB079D"/>
    <w:rsid w:val="00EB353A"/>
    <w:rsid w:val="00EB37D6"/>
    <w:rsid w:val="00EB3F52"/>
    <w:rsid w:val="00EB4C0D"/>
    <w:rsid w:val="00EB5EA2"/>
    <w:rsid w:val="00ED21F9"/>
    <w:rsid w:val="00ED26B8"/>
    <w:rsid w:val="00ED4D47"/>
    <w:rsid w:val="00ED7F90"/>
    <w:rsid w:val="00EE04B2"/>
    <w:rsid w:val="00EE429E"/>
    <w:rsid w:val="00EE6759"/>
    <w:rsid w:val="00EF344A"/>
    <w:rsid w:val="00EF6B52"/>
    <w:rsid w:val="00F11C42"/>
    <w:rsid w:val="00F11D91"/>
    <w:rsid w:val="00F131E1"/>
    <w:rsid w:val="00F15E05"/>
    <w:rsid w:val="00F23335"/>
    <w:rsid w:val="00F236FD"/>
    <w:rsid w:val="00F307D4"/>
    <w:rsid w:val="00F30BCC"/>
    <w:rsid w:val="00F30EDE"/>
    <w:rsid w:val="00F32596"/>
    <w:rsid w:val="00F33C7B"/>
    <w:rsid w:val="00F346F1"/>
    <w:rsid w:val="00F362E9"/>
    <w:rsid w:val="00F37D6D"/>
    <w:rsid w:val="00F37DF4"/>
    <w:rsid w:val="00F44EE9"/>
    <w:rsid w:val="00F45F92"/>
    <w:rsid w:val="00F46379"/>
    <w:rsid w:val="00F47C10"/>
    <w:rsid w:val="00F507AD"/>
    <w:rsid w:val="00F62101"/>
    <w:rsid w:val="00F644BC"/>
    <w:rsid w:val="00F660F8"/>
    <w:rsid w:val="00F722FE"/>
    <w:rsid w:val="00F72A98"/>
    <w:rsid w:val="00F80C23"/>
    <w:rsid w:val="00F8242E"/>
    <w:rsid w:val="00F825AB"/>
    <w:rsid w:val="00F825E8"/>
    <w:rsid w:val="00F82627"/>
    <w:rsid w:val="00F93E9B"/>
    <w:rsid w:val="00F94A8E"/>
    <w:rsid w:val="00F9619A"/>
    <w:rsid w:val="00FB2A41"/>
    <w:rsid w:val="00FB51D2"/>
    <w:rsid w:val="00FB6968"/>
    <w:rsid w:val="00FC107C"/>
    <w:rsid w:val="00FD11D6"/>
    <w:rsid w:val="00FD29FF"/>
    <w:rsid w:val="00FD33B1"/>
    <w:rsid w:val="00FD7606"/>
    <w:rsid w:val="00FE2656"/>
    <w:rsid w:val="00FE5F6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DFA96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2CDF"/>
  </w:style>
  <w:style w:type="paragraph" w:styleId="Heading1">
    <w:name w:val="heading 1"/>
    <w:basedOn w:val="Normal"/>
    <w:next w:val="Normal"/>
    <w:link w:val="Heading1Char"/>
    <w:uiPriority w:val="9"/>
    <w:qFormat/>
    <w:rsid w:val="0030638C"/>
    <w:pPr>
      <w:keepNext/>
      <w:keepLines/>
      <w:spacing w:before="240" w:after="0"/>
      <w:outlineLvl w:val="0"/>
    </w:pPr>
    <w:rPr>
      <w:rFonts w:ascii="Times New Roman" w:eastAsiaTheme="majorEastAsia" w:hAnsi="Times New Roman" w:cstheme="majorBidi"/>
      <w:b/>
      <w:sz w:val="24"/>
      <w:szCs w:val="32"/>
    </w:rPr>
  </w:style>
  <w:style w:type="paragraph" w:styleId="Heading2">
    <w:name w:val="heading 2"/>
    <w:basedOn w:val="Normal"/>
    <w:next w:val="Normal"/>
    <w:link w:val="Heading2Char"/>
    <w:uiPriority w:val="9"/>
    <w:unhideWhenUsed/>
    <w:qFormat/>
    <w:rsid w:val="00840197"/>
    <w:pPr>
      <w:keepNext/>
      <w:keepLines/>
      <w:spacing w:before="40" w:after="0"/>
      <w:outlineLvl w:val="1"/>
    </w:pPr>
    <w:rPr>
      <w:rFonts w:ascii="Times New Roman" w:eastAsiaTheme="majorEastAsia" w:hAnsi="Times New Roman" w:cstheme="majorBidi"/>
      <w:b/>
      <w:sz w:val="24"/>
      <w:szCs w:val="26"/>
    </w:rPr>
  </w:style>
  <w:style w:type="paragraph" w:styleId="Heading3">
    <w:name w:val="heading 3"/>
    <w:basedOn w:val="Normal"/>
    <w:next w:val="Normal"/>
    <w:link w:val="Heading3Char"/>
    <w:uiPriority w:val="9"/>
    <w:unhideWhenUsed/>
    <w:qFormat/>
    <w:rsid w:val="00840197"/>
    <w:pPr>
      <w:keepNext/>
      <w:keepLines/>
      <w:spacing w:before="40" w:after="0"/>
      <w:outlineLvl w:val="2"/>
    </w:pPr>
    <w:rPr>
      <w:rFonts w:ascii="Times New Roman" w:eastAsiaTheme="majorEastAsia" w:hAnsi="Times New Roman" w:cstheme="majorBidi"/>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A7FBC"/>
    <w:pPr>
      <w:tabs>
        <w:tab w:val="center" w:pos="4680"/>
        <w:tab w:val="right" w:pos="9360"/>
      </w:tabs>
      <w:spacing w:after="0" w:line="240" w:lineRule="auto"/>
    </w:pPr>
  </w:style>
  <w:style w:type="character" w:customStyle="1" w:styleId="HeaderChar">
    <w:name w:val="Header Char"/>
    <w:basedOn w:val="DefaultParagraphFont"/>
    <w:link w:val="Header"/>
    <w:uiPriority w:val="99"/>
    <w:rsid w:val="00DA7FBC"/>
  </w:style>
  <w:style w:type="paragraph" w:styleId="Footer">
    <w:name w:val="footer"/>
    <w:basedOn w:val="Normal"/>
    <w:link w:val="FooterChar"/>
    <w:uiPriority w:val="99"/>
    <w:unhideWhenUsed/>
    <w:rsid w:val="00DA7FBC"/>
    <w:pPr>
      <w:tabs>
        <w:tab w:val="center" w:pos="4680"/>
        <w:tab w:val="right" w:pos="9360"/>
      </w:tabs>
      <w:spacing w:after="0" w:line="240" w:lineRule="auto"/>
    </w:pPr>
  </w:style>
  <w:style w:type="character" w:customStyle="1" w:styleId="FooterChar">
    <w:name w:val="Footer Char"/>
    <w:basedOn w:val="DefaultParagraphFont"/>
    <w:link w:val="Footer"/>
    <w:uiPriority w:val="99"/>
    <w:rsid w:val="00DA7FBC"/>
  </w:style>
  <w:style w:type="paragraph" w:styleId="BalloonText">
    <w:name w:val="Balloon Text"/>
    <w:basedOn w:val="Normal"/>
    <w:link w:val="BalloonTextChar"/>
    <w:uiPriority w:val="99"/>
    <w:semiHidden/>
    <w:unhideWhenUsed/>
    <w:rsid w:val="00E6476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64761"/>
    <w:rPr>
      <w:rFonts w:ascii="Tahoma" w:hAnsi="Tahoma" w:cs="Tahoma"/>
      <w:sz w:val="16"/>
      <w:szCs w:val="16"/>
    </w:rPr>
  </w:style>
  <w:style w:type="paragraph" w:styleId="ListParagraph">
    <w:name w:val="List Paragraph"/>
    <w:basedOn w:val="Normal"/>
    <w:uiPriority w:val="34"/>
    <w:qFormat/>
    <w:rsid w:val="005944AD"/>
    <w:pPr>
      <w:ind w:left="720"/>
      <w:contextualSpacing/>
    </w:pPr>
  </w:style>
  <w:style w:type="paragraph" w:customStyle="1" w:styleId="Ledeteksttabell">
    <w:name w:val="Ledetekst tabell"/>
    <w:basedOn w:val="Normal"/>
    <w:rsid w:val="000174D8"/>
    <w:pPr>
      <w:widowControl w:val="0"/>
      <w:spacing w:before="40" w:after="40" w:line="240" w:lineRule="auto"/>
    </w:pPr>
    <w:rPr>
      <w:rFonts w:ascii="Arial" w:eastAsia="Times New Roman" w:hAnsi="Arial" w:cs="Times New Roman"/>
      <w:snapToGrid w:val="0"/>
      <w:sz w:val="18"/>
      <w:szCs w:val="20"/>
      <w:lang w:val="nb-NO" w:eastAsia="nb-NO"/>
    </w:rPr>
  </w:style>
  <w:style w:type="paragraph" w:customStyle="1" w:styleId="Tabellnavn">
    <w:name w:val="Tabellnavn"/>
    <w:basedOn w:val="Normal"/>
    <w:rsid w:val="000174D8"/>
    <w:pPr>
      <w:widowControl w:val="0"/>
      <w:snapToGrid w:val="0"/>
      <w:spacing w:before="240" w:after="60" w:line="240" w:lineRule="auto"/>
    </w:pPr>
    <w:rPr>
      <w:rFonts w:ascii="Arial" w:eastAsia="Times New Roman" w:hAnsi="Arial" w:cs="Times New Roman"/>
      <w:b/>
      <w:sz w:val="24"/>
      <w:szCs w:val="20"/>
      <w:lang w:val="nb-NO" w:eastAsia="nb-NO"/>
    </w:rPr>
  </w:style>
  <w:style w:type="character" w:customStyle="1" w:styleId="Heading1Char">
    <w:name w:val="Heading 1 Char"/>
    <w:basedOn w:val="DefaultParagraphFont"/>
    <w:link w:val="Heading1"/>
    <w:uiPriority w:val="9"/>
    <w:rsid w:val="0030638C"/>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840197"/>
    <w:rPr>
      <w:rFonts w:ascii="Times New Roman" w:eastAsiaTheme="majorEastAsia" w:hAnsi="Times New Roman" w:cstheme="majorBidi"/>
      <w:b/>
      <w:sz w:val="24"/>
      <w:szCs w:val="26"/>
    </w:rPr>
  </w:style>
  <w:style w:type="character" w:customStyle="1" w:styleId="Heading3Char">
    <w:name w:val="Heading 3 Char"/>
    <w:basedOn w:val="DefaultParagraphFont"/>
    <w:link w:val="Heading3"/>
    <w:uiPriority w:val="9"/>
    <w:rsid w:val="00840197"/>
    <w:rPr>
      <w:rFonts w:ascii="Times New Roman" w:eastAsiaTheme="majorEastAsia" w:hAnsi="Times New Roman" w:cstheme="majorBidi"/>
      <w:b/>
      <w:sz w:val="24"/>
      <w:szCs w:val="24"/>
    </w:rPr>
  </w:style>
  <w:style w:type="paragraph" w:styleId="TOCHeading">
    <w:name w:val="TOC Heading"/>
    <w:basedOn w:val="Heading1"/>
    <w:next w:val="Normal"/>
    <w:uiPriority w:val="39"/>
    <w:unhideWhenUsed/>
    <w:qFormat/>
    <w:rsid w:val="00840197"/>
    <w:pPr>
      <w:spacing w:line="259" w:lineRule="auto"/>
      <w:outlineLvl w:val="9"/>
    </w:pPr>
    <w:rPr>
      <w:rFonts w:asciiTheme="majorHAnsi" w:hAnsiTheme="majorHAnsi"/>
      <w:b w:val="0"/>
      <w:color w:val="365F91" w:themeColor="accent1" w:themeShade="BF"/>
      <w:sz w:val="32"/>
    </w:rPr>
  </w:style>
  <w:style w:type="paragraph" w:styleId="TOC1">
    <w:name w:val="toc 1"/>
    <w:basedOn w:val="Normal"/>
    <w:next w:val="Normal"/>
    <w:autoRedefine/>
    <w:uiPriority w:val="39"/>
    <w:unhideWhenUsed/>
    <w:rsid w:val="00840197"/>
    <w:pPr>
      <w:spacing w:after="100"/>
    </w:pPr>
  </w:style>
  <w:style w:type="paragraph" w:styleId="TOC2">
    <w:name w:val="toc 2"/>
    <w:basedOn w:val="Normal"/>
    <w:next w:val="Normal"/>
    <w:autoRedefine/>
    <w:uiPriority w:val="39"/>
    <w:unhideWhenUsed/>
    <w:rsid w:val="00840197"/>
    <w:pPr>
      <w:spacing w:after="100"/>
      <w:ind w:left="220"/>
    </w:pPr>
  </w:style>
  <w:style w:type="paragraph" w:styleId="TOC3">
    <w:name w:val="toc 3"/>
    <w:basedOn w:val="Normal"/>
    <w:next w:val="Normal"/>
    <w:autoRedefine/>
    <w:uiPriority w:val="39"/>
    <w:unhideWhenUsed/>
    <w:rsid w:val="00840197"/>
    <w:pPr>
      <w:spacing w:after="100"/>
      <w:ind w:left="440"/>
    </w:pPr>
  </w:style>
  <w:style w:type="character" w:styleId="Hyperlink">
    <w:name w:val="Hyperlink"/>
    <w:basedOn w:val="DefaultParagraphFont"/>
    <w:uiPriority w:val="99"/>
    <w:unhideWhenUsed/>
    <w:rsid w:val="00840197"/>
    <w:rPr>
      <w:color w:val="0000FF" w:themeColor="hyperlink"/>
      <w:u w:val="single"/>
    </w:rPr>
  </w:style>
  <w:style w:type="character" w:styleId="CommentReference">
    <w:name w:val="annotation reference"/>
    <w:basedOn w:val="DefaultParagraphFont"/>
    <w:uiPriority w:val="99"/>
    <w:semiHidden/>
    <w:unhideWhenUsed/>
    <w:rsid w:val="00423AFC"/>
    <w:rPr>
      <w:sz w:val="16"/>
      <w:szCs w:val="16"/>
    </w:rPr>
  </w:style>
  <w:style w:type="paragraph" w:styleId="CommentText">
    <w:name w:val="annotation text"/>
    <w:basedOn w:val="Normal"/>
    <w:link w:val="CommentTextChar"/>
    <w:uiPriority w:val="99"/>
    <w:semiHidden/>
    <w:unhideWhenUsed/>
    <w:rsid w:val="00423AFC"/>
    <w:pPr>
      <w:spacing w:line="240" w:lineRule="auto"/>
    </w:pPr>
    <w:rPr>
      <w:sz w:val="20"/>
      <w:szCs w:val="20"/>
    </w:rPr>
  </w:style>
  <w:style w:type="character" w:customStyle="1" w:styleId="CommentTextChar">
    <w:name w:val="Comment Text Char"/>
    <w:basedOn w:val="DefaultParagraphFont"/>
    <w:link w:val="CommentText"/>
    <w:uiPriority w:val="99"/>
    <w:semiHidden/>
    <w:rsid w:val="00423AFC"/>
    <w:rPr>
      <w:sz w:val="20"/>
      <w:szCs w:val="20"/>
    </w:rPr>
  </w:style>
  <w:style w:type="paragraph" w:styleId="CommentSubject">
    <w:name w:val="annotation subject"/>
    <w:basedOn w:val="CommentText"/>
    <w:next w:val="CommentText"/>
    <w:link w:val="CommentSubjectChar"/>
    <w:uiPriority w:val="99"/>
    <w:semiHidden/>
    <w:unhideWhenUsed/>
    <w:rsid w:val="00423AFC"/>
    <w:rPr>
      <w:b/>
      <w:bCs/>
    </w:rPr>
  </w:style>
  <w:style w:type="character" w:customStyle="1" w:styleId="CommentSubjectChar">
    <w:name w:val="Comment Subject Char"/>
    <w:basedOn w:val="CommentTextChar"/>
    <w:link w:val="CommentSubject"/>
    <w:uiPriority w:val="99"/>
    <w:semiHidden/>
    <w:rsid w:val="00423AFC"/>
    <w:rPr>
      <w:b/>
      <w:bCs/>
      <w:sz w:val="20"/>
      <w:szCs w:val="20"/>
    </w:rPr>
  </w:style>
  <w:style w:type="character" w:customStyle="1" w:styleId="UnresolvedMention1">
    <w:name w:val="Unresolved Mention1"/>
    <w:basedOn w:val="DefaultParagraphFont"/>
    <w:uiPriority w:val="99"/>
    <w:semiHidden/>
    <w:unhideWhenUsed/>
    <w:rsid w:val="007863D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97036365">
      <w:bodyDiv w:val="1"/>
      <w:marLeft w:val="0"/>
      <w:marRight w:val="0"/>
      <w:marTop w:val="0"/>
      <w:marBottom w:val="0"/>
      <w:divBdr>
        <w:top w:val="none" w:sz="0" w:space="0" w:color="auto"/>
        <w:left w:val="none" w:sz="0" w:space="0" w:color="auto"/>
        <w:bottom w:val="none" w:sz="0" w:space="0" w:color="auto"/>
        <w:right w:val="none" w:sz="0" w:space="0" w:color="auto"/>
      </w:divBdr>
    </w:div>
    <w:div w:id="749618113">
      <w:bodyDiv w:val="1"/>
      <w:marLeft w:val="0"/>
      <w:marRight w:val="0"/>
      <w:marTop w:val="0"/>
      <w:marBottom w:val="0"/>
      <w:divBdr>
        <w:top w:val="none" w:sz="0" w:space="0" w:color="auto"/>
        <w:left w:val="none" w:sz="0" w:space="0" w:color="auto"/>
        <w:bottom w:val="none" w:sz="0" w:space="0" w:color="auto"/>
        <w:right w:val="none" w:sz="0" w:space="0" w:color="auto"/>
      </w:divBdr>
    </w:div>
    <w:div w:id="940526880">
      <w:bodyDiv w:val="1"/>
      <w:marLeft w:val="0"/>
      <w:marRight w:val="0"/>
      <w:marTop w:val="0"/>
      <w:marBottom w:val="0"/>
      <w:divBdr>
        <w:top w:val="none" w:sz="0" w:space="0" w:color="auto"/>
        <w:left w:val="none" w:sz="0" w:space="0" w:color="auto"/>
        <w:bottom w:val="none" w:sz="0" w:space="0" w:color="auto"/>
        <w:right w:val="none" w:sz="0" w:space="0" w:color="auto"/>
      </w:divBdr>
    </w:div>
    <w:div w:id="955449890">
      <w:bodyDiv w:val="1"/>
      <w:marLeft w:val="0"/>
      <w:marRight w:val="0"/>
      <w:marTop w:val="0"/>
      <w:marBottom w:val="0"/>
      <w:divBdr>
        <w:top w:val="none" w:sz="0" w:space="0" w:color="auto"/>
        <w:left w:val="none" w:sz="0" w:space="0" w:color="auto"/>
        <w:bottom w:val="none" w:sz="0" w:space="0" w:color="auto"/>
        <w:right w:val="none" w:sz="0" w:space="0" w:color="auto"/>
      </w:divBdr>
    </w:div>
    <w:div w:id="1237058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F8E23E-84DC-4A3F-9FC9-13BBC4061A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341</Words>
  <Characters>1949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2019-08-31T02:20:00Z</dcterms:created>
  <dcterms:modified xsi:type="dcterms:W3CDTF">2019-08-31T02:20:00Z</dcterms:modified>
</cp:coreProperties>
</file>